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A" w:rsidRPr="00A03B6B" w:rsidRDefault="00E1754A" w:rsidP="00E1754A">
      <w:pPr>
        <w:tabs>
          <w:tab w:val="left" w:pos="9000"/>
        </w:tabs>
        <w:ind w:left="57" w:right="57"/>
        <w:jc w:val="center"/>
        <w:rPr>
          <w:color w:val="000000"/>
        </w:rPr>
      </w:pPr>
      <w:r w:rsidRPr="00A03B6B">
        <w:rPr>
          <w:color w:val="000000"/>
        </w:rPr>
        <w:t>ГБУК «СМОЛЕНСКАЯ ОБЛАСТНАЯ УНИВЕРСАЛЬНАЯ БИБЛИОТЕКА</w:t>
      </w:r>
    </w:p>
    <w:p w:rsidR="00E1754A" w:rsidRPr="00A03B6B" w:rsidRDefault="00E1754A" w:rsidP="00E1754A">
      <w:pPr>
        <w:tabs>
          <w:tab w:val="left" w:pos="9000"/>
        </w:tabs>
        <w:ind w:left="57" w:right="57"/>
        <w:jc w:val="center"/>
        <w:rPr>
          <w:color w:val="000000"/>
        </w:rPr>
      </w:pPr>
      <w:r w:rsidRPr="00A03B6B">
        <w:rPr>
          <w:color w:val="000000"/>
        </w:rPr>
        <w:t>им. А. Т. ТВАРДОВСКОГО»</w:t>
      </w:r>
    </w:p>
    <w:p w:rsidR="00E1754A" w:rsidRPr="00A03B6B" w:rsidRDefault="00E1754A" w:rsidP="00E1754A">
      <w:pPr>
        <w:tabs>
          <w:tab w:val="left" w:pos="9000"/>
        </w:tabs>
        <w:ind w:left="57" w:right="57"/>
        <w:jc w:val="center"/>
        <w:rPr>
          <w:color w:val="000000"/>
        </w:rPr>
      </w:pPr>
      <w:r w:rsidRPr="00A03B6B">
        <w:rPr>
          <w:color w:val="000000"/>
        </w:rPr>
        <w:t>ОТДЕЛ ЛИТЕРАТУРЫ ПО ИСКУССТВУ</w:t>
      </w:r>
    </w:p>
    <w:p w:rsidR="00E1754A" w:rsidRPr="00A03B6B" w:rsidRDefault="00E1754A" w:rsidP="00E1754A">
      <w:pPr>
        <w:tabs>
          <w:tab w:val="left" w:pos="9000"/>
        </w:tabs>
        <w:ind w:left="57" w:right="57"/>
        <w:jc w:val="center"/>
        <w:rPr>
          <w:color w:val="000000"/>
        </w:rPr>
      </w:pPr>
      <w:r w:rsidRPr="00A03B6B">
        <w:rPr>
          <w:color w:val="000000"/>
        </w:rPr>
        <w:t>ИНФОРМАЦИОННО</w:t>
      </w:r>
      <w:r w:rsidR="007A2F9A">
        <w:rPr>
          <w:color w:val="000000"/>
        </w:rPr>
        <w:t>–</w:t>
      </w:r>
      <w:r w:rsidRPr="00A03B6B">
        <w:rPr>
          <w:color w:val="000000"/>
        </w:rPr>
        <w:t>БИБЛИОГРАФИЧЕСКИЙ ОТДЕЛ</w:t>
      </w:r>
    </w:p>
    <w:p w:rsidR="00E1754A" w:rsidRPr="00A03B6B" w:rsidRDefault="00E1754A" w:rsidP="00E1754A">
      <w:pPr>
        <w:tabs>
          <w:tab w:val="left" w:pos="9000"/>
        </w:tabs>
        <w:ind w:left="57" w:right="57"/>
        <w:jc w:val="center"/>
        <w:rPr>
          <w:color w:val="000000"/>
        </w:rPr>
      </w:pPr>
      <w:r w:rsidRPr="00A03B6B">
        <w:rPr>
          <w:color w:val="000000"/>
        </w:rPr>
        <w:t>СЕКТОР ИНФОРМАЦИИ ПО КУЛЬТУРЕ И ИСКУССТВУ</w:t>
      </w:r>
    </w:p>
    <w:p w:rsidR="00E1754A" w:rsidRPr="00E23AD0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  <w:szCs w:val="28"/>
        </w:rPr>
      </w:pPr>
    </w:p>
    <w:p w:rsidR="00E1754A" w:rsidRPr="009D00C4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</w:rPr>
      </w:pPr>
    </w:p>
    <w:p w:rsidR="00E1754A" w:rsidRPr="009D00C4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</w:rPr>
      </w:pPr>
    </w:p>
    <w:p w:rsidR="00E1754A" w:rsidRPr="009D00C4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</w:rPr>
      </w:pPr>
    </w:p>
    <w:p w:rsidR="00E1754A" w:rsidRPr="009D00C4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</w:rPr>
      </w:pPr>
    </w:p>
    <w:p w:rsidR="00E1754A" w:rsidRPr="009D00C4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</w:rPr>
      </w:pPr>
    </w:p>
    <w:p w:rsidR="00E1754A" w:rsidRPr="00E23AD0" w:rsidRDefault="00E1754A" w:rsidP="00E1754A">
      <w:pPr>
        <w:tabs>
          <w:tab w:val="left" w:pos="9000"/>
        </w:tabs>
        <w:ind w:left="57" w:right="57"/>
        <w:jc w:val="center"/>
        <w:rPr>
          <w:rFonts w:ascii="Arial Black" w:hAnsi="Arial Black"/>
          <w:b/>
          <w:color w:val="000000"/>
          <w:sz w:val="40"/>
          <w:szCs w:val="40"/>
        </w:rPr>
      </w:pPr>
      <w:r w:rsidRPr="00E23AD0">
        <w:rPr>
          <w:rFonts w:ascii="Arial Black" w:hAnsi="Arial Black"/>
          <w:b/>
          <w:color w:val="000000"/>
          <w:sz w:val="40"/>
          <w:szCs w:val="40"/>
        </w:rPr>
        <w:t>РАБОТНИКАМ КУЛЬТУРЫ,</w:t>
      </w:r>
    </w:p>
    <w:p w:rsidR="00E1754A" w:rsidRPr="00E23AD0" w:rsidRDefault="00E1754A" w:rsidP="00E1754A">
      <w:pPr>
        <w:tabs>
          <w:tab w:val="left" w:pos="9000"/>
        </w:tabs>
        <w:ind w:left="57" w:right="57"/>
        <w:jc w:val="center"/>
        <w:rPr>
          <w:rFonts w:ascii="Arial Black" w:hAnsi="Arial Black"/>
          <w:b/>
          <w:color w:val="000000"/>
          <w:sz w:val="40"/>
          <w:szCs w:val="40"/>
        </w:rPr>
      </w:pPr>
      <w:r w:rsidRPr="00E23AD0">
        <w:rPr>
          <w:rFonts w:ascii="Arial Black" w:hAnsi="Arial Black"/>
          <w:b/>
          <w:color w:val="000000"/>
          <w:sz w:val="40"/>
          <w:szCs w:val="40"/>
        </w:rPr>
        <w:t>ИСКУССТВА И ТВОРЧЕСКИХ СОЮЗОВ</w:t>
      </w:r>
    </w:p>
    <w:p w:rsidR="00E1754A" w:rsidRPr="009D00C4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</w:rPr>
      </w:pPr>
    </w:p>
    <w:p w:rsidR="00E1754A" w:rsidRPr="009D00C4" w:rsidRDefault="00E1754A" w:rsidP="00E1754A">
      <w:pPr>
        <w:tabs>
          <w:tab w:val="left" w:pos="9000"/>
        </w:tabs>
        <w:ind w:left="57" w:right="57"/>
        <w:jc w:val="center"/>
        <w:rPr>
          <w:rFonts w:ascii="Century Gothic" w:hAnsi="Century Gothic"/>
          <w:color w:val="000000"/>
          <w:sz w:val="28"/>
        </w:rPr>
      </w:pPr>
    </w:p>
    <w:p w:rsidR="00E1754A" w:rsidRPr="00E23AD0" w:rsidRDefault="00E1754A" w:rsidP="00E1754A">
      <w:pPr>
        <w:tabs>
          <w:tab w:val="left" w:pos="9000"/>
        </w:tabs>
        <w:ind w:left="57" w:right="57"/>
        <w:jc w:val="center"/>
        <w:rPr>
          <w:color w:val="000000"/>
        </w:rPr>
      </w:pPr>
      <w:r w:rsidRPr="00E23AD0">
        <w:rPr>
          <w:color w:val="000000"/>
        </w:rPr>
        <w:t>ИНФОРМАЦИЯ О НОВЫХ КНИГАХ ПО КУЛЬТУРЕ, ИСКУССТВУ И НОТАХ</w:t>
      </w:r>
    </w:p>
    <w:p w:rsidR="00E1754A" w:rsidRPr="00E23AD0" w:rsidRDefault="00E1754A" w:rsidP="00E1754A">
      <w:pPr>
        <w:tabs>
          <w:tab w:val="left" w:pos="9000"/>
        </w:tabs>
        <w:ind w:left="57" w:right="57"/>
        <w:jc w:val="center"/>
        <w:rPr>
          <w:rFonts w:ascii="Century" w:hAnsi="Century"/>
          <w:color w:val="000000"/>
        </w:rPr>
      </w:pPr>
    </w:p>
    <w:p w:rsidR="00E1754A" w:rsidRDefault="00E1754A" w:rsidP="00E1754A">
      <w:pPr>
        <w:tabs>
          <w:tab w:val="left" w:pos="9000"/>
        </w:tabs>
        <w:ind w:left="57" w:right="57"/>
        <w:jc w:val="center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center"/>
        <w:rPr>
          <w:rFonts w:ascii="Century" w:hAnsi="Century"/>
          <w:color w:val="000000"/>
          <w:sz w:val="28"/>
        </w:rPr>
      </w:pPr>
    </w:p>
    <w:p w:rsidR="00E1754A" w:rsidRPr="00E23AD0" w:rsidRDefault="00E1754A" w:rsidP="00E1754A">
      <w:pPr>
        <w:tabs>
          <w:tab w:val="left" w:pos="9000"/>
        </w:tabs>
        <w:ind w:left="57" w:right="57"/>
        <w:jc w:val="center"/>
        <w:rPr>
          <w:color w:val="000000"/>
          <w:sz w:val="32"/>
          <w:szCs w:val="32"/>
        </w:rPr>
      </w:pPr>
      <w:r w:rsidRPr="00E23AD0">
        <w:rPr>
          <w:color w:val="000000"/>
          <w:sz w:val="32"/>
          <w:szCs w:val="32"/>
        </w:rPr>
        <w:t>(</w:t>
      </w:r>
      <w:r w:rsidR="00CE2C12">
        <w:rPr>
          <w:color w:val="000000"/>
          <w:sz w:val="32"/>
          <w:szCs w:val="32"/>
        </w:rPr>
        <w:t>апрель</w:t>
      </w:r>
      <w:r w:rsidR="00DC5C5A">
        <w:rPr>
          <w:color w:val="000000"/>
          <w:sz w:val="32"/>
          <w:szCs w:val="32"/>
        </w:rPr>
        <w:t xml:space="preserve"> </w:t>
      </w:r>
      <w:r w:rsidR="007A2F9A">
        <w:rPr>
          <w:color w:val="000000"/>
          <w:sz w:val="32"/>
          <w:szCs w:val="32"/>
        </w:rPr>
        <w:t>–</w:t>
      </w:r>
      <w:r w:rsidR="00DC5C5A">
        <w:rPr>
          <w:color w:val="000000"/>
          <w:sz w:val="32"/>
          <w:szCs w:val="32"/>
        </w:rPr>
        <w:t xml:space="preserve"> </w:t>
      </w:r>
      <w:r w:rsidR="00E92FF5">
        <w:rPr>
          <w:color w:val="000000"/>
          <w:sz w:val="32"/>
          <w:szCs w:val="32"/>
        </w:rPr>
        <w:t>и</w:t>
      </w:r>
      <w:r w:rsidR="00CE2C12">
        <w:rPr>
          <w:color w:val="000000"/>
          <w:sz w:val="32"/>
          <w:szCs w:val="32"/>
        </w:rPr>
        <w:t>юнь</w:t>
      </w:r>
      <w:r>
        <w:rPr>
          <w:color w:val="000000"/>
          <w:sz w:val="32"/>
          <w:szCs w:val="32"/>
        </w:rPr>
        <w:t>)</w:t>
      </w:r>
    </w:p>
    <w:p w:rsidR="00E1754A" w:rsidRDefault="00E1754A" w:rsidP="00E1754A">
      <w:pPr>
        <w:tabs>
          <w:tab w:val="left" w:pos="9000"/>
        </w:tabs>
        <w:ind w:left="57" w:right="57"/>
        <w:jc w:val="center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center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center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center"/>
        <w:rPr>
          <w:rFonts w:ascii="Century" w:hAnsi="Century"/>
          <w:color w:val="000000"/>
          <w:sz w:val="28"/>
        </w:rPr>
      </w:pPr>
      <w:r>
        <w:rPr>
          <w:rFonts w:ascii="Century" w:hAnsi="Century"/>
          <w:noProof/>
          <w:color w:val="000000"/>
          <w:sz w:val="28"/>
        </w:rPr>
        <w:drawing>
          <wp:inline distT="0" distB="0" distL="0" distR="0" wp14:anchorId="61987E49" wp14:editId="3231A50A">
            <wp:extent cx="1871345" cy="1405255"/>
            <wp:effectExtent l="0" t="0" r="0" b="4445"/>
            <wp:docPr id="1" name="Рисунок 1" descr="MCj03987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8701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Default="00E1754A" w:rsidP="00E1754A">
      <w:pPr>
        <w:tabs>
          <w:tab w:val="left" w:pos="9000"/>
        </w:tabs>
        <w:ind w:left="57" w:right="57"/>
        <w:jc w:val="both"/>
        <w:rPr>
          <w:rFonts w:ascii="Century" w:hAnsi="Century"/>
          <w:color w:val="000000"/>
          <w:sz w:val="28"/>
        </w:rPr>
      </w:pPr>
    </w:p>
    <w:p w:rsidR="00E1754A" w:rsidRPr="009D00C4" w:rsidRDefault="00E1754A" w:rsidP="00E1754A">
      <w:pPr>
        <w:tabs>
          <w:tab w:val="left" w:pos="9000"/>
        </w:tabs>
        <w:ind w:left="57" w:right="57"/>
        <w:jc w:val="both"/>
        <w:rPr>
          <w:rFonts w:ascii="Century Gothic" w:hAnsi="Century Gothic"/>
          <w:color w:val="000000"/>
          <w:sz w:val="28"/>
          <w:lang w:val="en-US"/>
        </w:rPr>
      </w:pPr>
    </w:p>
    <w:p w:rsidR="00E1754A" w:rsidRDefault="00E1754A" w:rsidP="00E1754A">
      <w:pPr>
        <w:tabs>
          <w:tab w:val="left" w:pos="9000"/>
        </w:tabs>
        <w:ind w:left="57" w:right="57"/>
        <w:jc w:val="center"/>
        <w:rPr>
          <w:color w:val="000000"/>
          <w:sz w:val="28"/>
        </w:rPr>
      </w:pPr>
      <w:r w:rsidRPr="00E23AD0">
        <w:rPr>
          <w:color w:val="000000"/>
          <w:sz w:val="32"/>
          <w:szCs w:val="32"/>
        </w:rPr>
        <w:t>Смоленск, 201</w:t>
      </w:r>
      <w:r w:rsidR="00892AC4">
        <w:rPr>
          <w:color w:val="000000"/>
          <w:sz w:val="32"/>
          <w:szCs w:val="32"/>
        </w:rPr>
        <w:t>4</w:t>
      </w:r>
      <w:r w:rsidRPr="00E23AD0">
        <w:rPr>
          <w:color w:val="000000"/>
          <w:sz w:val="32"/>
          <w:szCs w:val="32"/>
        </w:rPr>
        <w:t xml:space="preserve"> г.</w:t>
      </w:r>
    </w:p>
    <w:p w:rsidR="00A03B6B" w:rsidRDefault="00A03B6B" w:rsidP="00077CCA">
      <w:pPr>
        <w:jc w:val="center"/>
        <w:rPr>
          <w:b/>
          <w:sz w:val="32"/>
          <w:szCs w:val="32"/>
        </w:rPr>
      </w:pPr>
    </w:p>
    <w:p w:rsidR="00077CCA" w:rsidRDefault="00077CCA" w:rsidP="00077CCA">
      <w:pPr>
        <w:jc w:val="center"/>
        <w:rPr>
          <w:b/>
          <w:sz w:val="32"/>
          <w:szCs w:val="32"/>
        </w:rPr>
      </w:pPr>
      <w:r w:rsidRPr="00064962">
        <w:rPr>
          <w:b/>
          <w:sz w:val="32"/>
          <w:szCs w:val="32"/>
        </w:rPr>
        <w:lastRenderedPageBreak/>
        <w:t>ОБЩИЕ ВОПРОСЫ КУЛЬТУРЫ</w:t>
      </w:r>
    </w:p>
    <w:p w:rsidR="008A05EF" w:rsidRDefault="008A05EF" w:rsidP="00077CCA">
      <w:pPr>
        <w:jc w:val="center"/>
        <w:rPr>
          <w:b/>
          <w:sz w:val="32"/>
          <w:szCs w:val="32"/>
        </w:rPr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87.3(4Вл)6</w:t>
      </w: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Б49</w:t>
      </w:r>
    </w:p>
    <w:p w:rsidR="008A05EF" w:rsidRDefault="008A05EF" w:rsidP="00185DEC">
      <w:pPr>
        <w:autoSpaceDE w:val="0"/>
        <w:autoSpaceDN w:val="0"/>
        <w:adjustRightInd w:val="0"/>
        <w:ind w:firstLine="708"/>
        <w:jc w:val="both"/>
      </w:pPr>
      <w:r w:rsidRPr="00185DEC">
        <w:t>Берлин, Исайя. История свободы. Россия</w:t>
      </w:r>
      <w:proofErr w:type="gramStart"/>
      <w:r w:rsidR="00CF2473">
        <w:t xml:space="preserve"> </w:t>
      </w:r>
      <w:r w:rsidRPr="00185DEC">
        <w:t>:</w:t>
      </w:r>
      <w:proofErr w:type="gramEnd"/>
      <w:r w:rsidRPr="00185DEC">
        <w:t xml:space="preserve"> [перевод]</w:t>
      </w:r>
      <w:r w:rsidR="00CF2473">
        <w:t xml:space="preserve"> </w:t>
      </w:r>
      <w:r w:rsidRPr="00185DEC">
        <w:t>/ Исайя Берлин ; Фонд "Либ</w:t>
      </w:r>
      <w:r w:rsidRPr="00185DEC">
        <w:t>е</w:t>
      </w:r>
      <w:r w:rsidRPr="00185DEC">
        <w:t xml:space="preserve">ральная миссия". </w:t>
      </w:r>
      <w:r w:rsidR="007A2F9A">
        <w:t>–</w:t>
      </w:r>
      <w:r w:rsidRPr="00185DEC">
        <w:t xml:space="preserve">  [2</w:t>
      </w:r>
      <w:r w:rsidR="00CF2473">
        <w:t>-</w:t>
      </w:r>
      <w:r w:rsidRPr="00185DEC">
        <w:t xml:space="preserve">е изд.]. </w:t>
      </w:r>
      <w:r w:rsidR="007A2F9A">
        <w:t>–</w:t>
      </w:r>
      <w:r w:rsidRPr="00185DEC">
        <w:t xml:space="preserve"> М.</w:t>
      </w:r>
      <w:proofErr w:type="gramStart"/>
      <w:r w:rsidR="00CF2473">
        <w:t xml:space="preserve"> </w:t>
      </w:r>
      <w:r w:rsidRPr="00185DEC">
        <w:t>:</w:t>
      </w:r>
      <w:proofErr w:type="gramEnd"/>
      <w:r w:rsidRPr="00185DEC">
        <w:t xml:space="preserve"> Новое Литературное Обозрение, 2014. </w:t>
      </w:r>
      <w:r w:rsidR="007A2F9A">
        <w:t>–</w:t>
      </w:r>
      <w:r w:rsidRPr="00185DEC">
        <w:t xml:space="preserve"> 537, [1] с.</w:t>
      </w:r>
    </w:p>
    <w:p w:rsidR="00185DEC" w:rsidRPr="00185DEC" w:rsidRDefault="00185DEC" w:rsidP="00185DE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71</w:t>
      </w:r>
    </w:p>
    <w:p w:rsidR="008A05EF" w:rsidRPr="00185DEC" w:rsidRDefault="008A05EF" w:rsidP="00185DEC">
      <w:pPr>
        <w:pStyle w:val="aa"/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DEC">
        <w:rPr>
          <w:rFonts w:ascii="Times New Roman" w:hAnsi="Times New Roman" w:cs="Times New Roman"/>
          <w:b/>
          <w:sz w:val="24"/>
          <w:szCs w:val="24"/>
        </w:rPr>
        <w:t>Г93</w:t>
      </w:r>
    </w:p>
    <w:p w:rsidR="008A05EF" w:rsidRDefault="008A05EF" w:rsidP="00185DEC">
      <w:pPr>
        <w:autoSpaceDE w:val="0"/>
        <w:autoSpaceDN w:val="0"/>
        <w:adjustRightInd w:val="0"/>
        <w:ind w:firstLine="708"/>
        <w:jc w:val="both"/>
      </w:pPr>
      <w:proofErr w:type="spellStart"/>
      <w:r w:rsidRPr="00185DEC">
        <w:t>Губогло</w:t>
      </w:r>
      <w:proofErr w:type="spellEnd"/>
      <w:r w:rsidRPr="00185DEC">
        <w:t>, Михаил Николаевич. Антропология повседневности</w:t>
      </w:r>
      <w:r w:rsidR="00185DEC">
        <w:t xml:space="preserve"> </w:t>
      </w:r>
      <w:r w:rsidRPr="00185DEC">
        <w:t xml:space="preserve">/ М. Н. </w:t>
      </w:r>
      <w:proofErr w:type="spellStart"/>
      <w:r w:rsidRPr="00185DEC">
        <w:t>Губогло</w:t>
      </w:r>
      <w:proofErr w:type="spellEnd"/>
      <w:proofErr w:type="gramStart"/>
      <w:r w:rsidR="00CF2473">
        <w:t xml:space="preserve"> </w:t>
      </w:r>
      <w:r w:rsidRPr="00185DEC">
        <w:t>;</w:t>
      </w:r>
      <w:proofErr w:type="gramEnd"/>
      <w:r w:rsidRPr="00185DEC">
        <w:t xml:space="preserve"> [предисл. </w:t>
      </w:r>
      <w:proofErr w:type="gramStart"/>
      <w:r w:rsidRPr="00185DEC">
        <w:t>В. А. Тишкова].</w:t>
      </w:r>
      <w:proofErr w:type="gramEnd"/>
      <w:r w:rsidRPr="00185DEC">
        <w:t xml:space="preserve"> </w:t>
      </w:r>
      <w:r w:rsidR="007A2F9A">
        <w:t>–</w:t>
      </w:r>
      <w:r w:rsidRPr="00185DEC">
        <w:t xml:space="preserve"> М.</w:t>
      </w:r>
      <w:proofErr w:type="gramStart"/>
      <w:r w:rsidR="00CF2473">
        <w:t xml:space="preserve"> </w:t>
      </w:r>
      <w:r w:rsidRPr="00185DEC">
        <w:t>:</w:t>
      </w:r>
      <w:proofErr w:type="gramEnd"/>
      <w:r w:rsidRPr="00185DEC">
        <w:t xml:space="preserve"> Языки славянской культуры, 2013. </w:t>
      </w:r>
      <w:r w:rsidR="007A2F9A">
        <w:t>–</w:t>
      </w:r>
      <w:r w:rsidRPr="00185DEC">
        <w:t xml:space="preserve"> 750 с.</w:t>
      </w:r>
    </w:p>
    <w:p w:rsidR="00185DEC" w:rsidRPr="00185DEC" w:rsidRDefault="00185DEC" w:rsidP="00185DEC">
      <w:pPr>
        <w:autoSpaceDE w:val="0"/>
        <w:autoSpaceDN w:val="0"/>
        <w:adjustRightInd w:val="0"/>
        <w:ind w:firstLine="708"/>
        <w:jc w:val="both"/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63.3(0)</w:t>
      </w:r>
      <w:r w:rsidR="007A2F9A">
        <w:rPr>
          <w:b/>
        </w:rPr>
        <w:t>–</w:t>
      </w:r>
      <w:r w:rsidRPr="00185DEC">
        <w:rPr>
          <w:b/>
        </w:rPr>
        <w:t>7</w:t>
      </w: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И29</w:t>
      </w:r>
    </w:p>
    <w:p w:rsidR="008A05EF" w:rsidRDefault="008A05EF" w:rsidP="00185DEC">
      <w:pPr>
        <w:autoSpaceDE w:val="0"/>
        <w:autoSpaceDN w:val="0"/>
        <w:adjustRightInd w:val="0"/>
        <w:ind w:firstLine="708"/>
        <w:jc w:val="both"/>
      </w:pPr>
      <w:r w:rsidRPr="00185DEC">
        <w:t>Идеи и люди</w:t>
      </w:r>
      <w:r w:rsidR="00CF2473">
        <w:t xml:space="preserve"> </w:t>
      </w:r>
      <w:r w:rsidRPr="00185DEC">
        <w:t>: интеллектуальная культура Европы в Новое время</w:t>
      </w:r>
      <w:r w:rsidR="00CF2473">
        <w:t xml:space="preserve"> </w:t>
      </w:r>
      <w:r w:rsidRPr="00185DEC">
        <w:t>/ [</w:t>
      </w:r>
      <w:proofErr w:type="spellStart"/>
      <w:r w:rsidRPr="00185DEC">
        <w:t>Апрыще</w:t>
      </w:r>
      <w:r w:rsidRPr="00185DEC">
        <w:t>н</w:t>
      </w:r>
      <w:r w:rsidRPr="00185DEC">
        <w:t>ко</w:t>
      </w:r>
      <w:proofErr w:type="spellEnd"/>
      <w:r w:rsidR="00CF2473">
        <w:t> </w:t>
      </w:r>
      <w:r w:rsidRPr="00185DEC">
        <w:t>В.</w:t>
      </w:r>
      <w:r w:rsidR="00CF2473">
        <w:t> </w:t>
      </w:r>
      <w:r w:rsidRPr="00185DEC">
        <w:t>Ю. и др.]</w:t>
      </w:r>
      <w:r w:rsidR="00CF2473">
        <w:t xml:space="preserve"> </w:t>
      </w:r>
      <w:r w:rsidRPr="00185DEC">
        <w:t>; под ред. Л. П. Репиной</w:t>
      </w:r>
      <w:r w:rsidR="00CF2473">
        <w:t xml:space="preserve"> </w:t>
      </w:r>
      <w:r w:rsidRPr="00185DEC">
        <w:t>[Ин</w:t>
      </w:r>
      <w:r w:rsidR="00CF2473">
        <w:t>-</w:t>
      </w:r>
      <w:r w:rsidRPr="00185DEC">
        <w:t>т всеобщей истории Рос</w:t>
      </w:r>
      <w:proofErr w:type="gramStart"/>
      <w:r w:rsidRPr="00185DEC">
        <w:t>.</w:t>
      </w:r>
      <w:proofErr w:type="gramEnd"/>
      <w:r w:rsidRPr="00185DEC">
        <w:t xml:space="preserve"> </w:t>
      </w:r>
      <w:proofErr w:type="gramStart"/>
      <w:r w:rsidRPr="00185DEC">
        <w:t>а</w:t>
      </w:r>
      <w:proofErr w:type="gramEnd"/>
      <w:r w:rsidRPr="00185DEC">
        <w:t>кад. наук, О</w:t>
      </w:r>
      <w:r w:rsidR="00CF2473">
        <w:t>-</w:t>
      </w:r>
      <w:r w:rsidRPr="00185DEC">
        <w:t>во и</w:t>
      </w:r>
      <w:r w:rsidRPr="00185DEC">
        <w:t>н</w:t>
      </w:r>
      <w:r w:rsidRPr="00185DEC">
        <w:t xml:space="preserve">теллектуальной истории]. </w:t>
      </w:r>
      <w:r w:rsidR="007A2F9A">
        <w:t>–</w:t>
      </w:r>
      <w:r w:rsidRPr="00185DEC">
        <w:t xml:space="preserve"> М.</w:t>
      </w:r>
      <w:proofErr w:type="gramStart"/>
      <w:r w:rsidR="00CF2473">
        <w:t xml:space="preserve"> </w:t>
      </w:r>
      <w:r w:rsidRPr="00185DEC">
        <w:t>:</w:t>
      </w:r>
      <w:proofErr w:type="gramEnd"/>
      <w:r w:rsidRPr="00185DEC">
        <w:t xml:space="preserve"> Аквилон, 2014. </w:t>
      </w:r>
      <w:r w:rsidR="007A2F9A">
        <w:t>–</w:t>
      </w:r>
      <w:r w:rsidRPr="00185DEC">
        <w:t xml:space="preserve">  846, [1] с.</w:t>
      </w:r>
    </w:p>
    <w:p w:rsidR="00185DEC" w:rsidRPr="00185DEC" w:rsidRDefault="00185DEC" w:rsidP="00185DEC">
      <w:pPr>
        <w:autoSpaceDE w:val="0"/>
        <w:autoSpaceDN w:val="0"/>
        <w:adjustRightInd w:val="0"/>
        <w:ind w:firstLine="708"/>
        <w:jc w:val="both"/>
      </w:pPr>
    </w:p>
    <w:p w:rsidR="00D218A4" w:rsidRPr="00185DEC" w:rsidRDefault="00D218A4" w:rsidP="00185DEC">
      <w:pPr>
        <w:autoSpaceDE w:val="0"/>
        <w:autoSpaceDN w:val="0"/>
        <w:adjustRightInd w:val="0"/>
        <w:jc w:val="both"/>
      </w:pPr>
    </w:p>
    <w:p w:rsidR="00D218A4" w:rsidRPr="00185DEC" w:rsidRDefault="00D218A4" w:rsidP="00185DE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85DEC">
        <w:rPr>
          <w:rFonts w:eastAsiaTheme="minorHAnsi"/>
          <w:b/>
          <w:lang w:eastAsia="en-US"/>
        </w:rPr>
        <w:t>71.41(2Рос)</w:t>
      </w:r>
    </w:p>
    <w:p w:rsidR="00D218A4" w:rsidRPr="00185DEC" w:rsidRDefault="00D218A4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rFonts w:eastAsiaTheme="minorHAnsi"/>
          <w:b/>
          <w:lang w:eastAsia="en-US"/>
        </w:rPr>
        <w:t>М74</w:t>
      </w:r>
    </w:p>
    <w:p w:rsidR="008A05EF" w:rsidRDefault="00D218A4" w:rsidP="00185D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5DEC">
        <w:rPr>
          <w:rFonts w:eastAsiaTheme="minorHAnsi"/>
          <w:lang w:eastAsia="en-US"/>
        </w:rPr>
        <w:t>Модернизация системы информационно</w:t>
      </w:r>
      <w:r w:rsidR="00CF2473">
        <w:rPr>
          <w:rFonts w:eastAsiaTheme="minorHAnsi"/>
          <w:lang w:eastAsia="en-US"/>
        </w:rPr>
        <w:t>-</w:t>
      </w:r>
      <w:r w:rsidRPr="00185DEC">
        <w:rPr>
          <w:rFonts w:eastAsiaTheme="minorHAnsi"/>
          <w:lang w:eastAsia="en-US"/>
        </w:rPr>
        <w:t>аналитического обеспечения сферы кул</w:t>
      </w:r>
      <w:r w:rsidRPr="00185DEC">
        <w:rPr>
          <w:rFonts w:eastAsiaTheme="minorHAnsi"/>
          <w:lang w:eastAsia="en-US"/>
        </w:rPr>
        <w:t>ь</w:t>
      </w:r>
      <w:r w:rsidRPr="00185DEC">
        <w:rPr>
          <w:rFonts w:eastAsiaTheme="minorHAnsi"/>
          <w:lang w:eastAsia="en-US"/>
        </w:rPr>
        <w:t>туры: материалы VIII Всероссийского совещания руководителей служб информации сф</w:t>
      </w:r>
      <w:r w:rsidRPr="00185DEC">
        <w:rPr>
          <w:rFonts w:eastAsiaTheme="minorHAnsi"/>
          <w:lang w:eastAsia="en-US"/>
        </w:rPr>
        <w:t>е</w:t>
      </w:r>
      <w:r w:rsidRPr="00185DEC">
        <w:rPr>
          <w:rFonts w:eastAsiaTheme="minorHAnsi"/>
          <w:lang w:eastAsia="en-US"/>
        </w:rPr>
        <w:t>ры культуры, 11</w:t>
      </w:r>
      <w:r w:rsidR="00CF2473">
        <w:rPr>
          <w:rFonts w:eastAsiaTheme="minorHAnsi"/>
          <w:lang w:eastAsia="en-US"/>
        </w:rPr>
        <w:t>-</w:t>
      </w:r>
      <w:r w:rsidRPr="00185DEC">
        <w:rPr>
          <w:rFonts w:eastAsiaTheme="minorHAnsi"/>
          <w:lang w:eastAsia="en-US"/>
        </w:rPr>
        <w:t>13 сентября 2013 года, Иркутск</w:t>
      </w:r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/ Рос</w:t>
      </w:r>
      <w:proofErr w:type="gramStart"/>
      <w:r w:rsidRPr="00185DEC">
        <w:rPr>
          <w:rFonts w:eastAsiaTheme="minorHAnsi"/>
          <w:lang w:eastAsia="en-US"/>
        </w:rPr>
        <w:t>.</w:t>
      </w:r>
      <w:proofErr w:type="gramEnd"/>
      <w:r w:rsidR="00CF2473">
        <w:rPr>
          <w:rFonts w:eastAsiaTheme="minorHAnsi"/>
          <w:lang w:eastAsia="en-US"/>
        </w:rPr>
        <w:t xml:space="preserve"> </w:t>
      </w:r>
      <w:proofErr w:type="gramStart"/>
      <w:r w:rsidRPr="00185DEC">
        <w:rPr>
          <w:rFonts w:eastAsiaTheme="minorHAnsi"/>
          <w:lang w:eastAsia="en-US"/>
        </w:rPr>
        <w:t>г</w:t>
      </w:r>
      <w:proofErr w:type="gramEnd"/>
      <w:r w:rsidRPr="00185DEC">
        <w:rPr>
          <w:rFonts w:eastAsiaTheme="minorHAnsi"/>
          <w:lang w:eastAsia="en-US"/>
        </w:rPr>
        <w:t>ос. б</w:t>
      </w:r>
      <w:r w:rsidR="00CF2473">
        <w:rPr>
          <w:rFonts w:eastAsiaTheme="minorHAnsi"/>
          <w:lang w:eastAsia="en-US"/>
        </w:rPr>
        <w:t>-</w:t>
      </w:r>
      <w:r w:rsidRPr="00185DEC">
        <w:rPr>
          <w:rFonts w:eastAsiaTheme="minorHAnsi"/>
          <w:lang w:eastAsia="en-US"/>
        </w:rPr>
        <w:t>ка, М</w:t>
      </w:r>
      <w:r w:rsidR="00CF2473">
        <w:rPr>
          <w:rFonts w:eastAsiaTheme="minorHAnsi"/>
          <w:lang w:eastAsia="en-US"/>
        </w:rPr>
        <w:t>-</w:t>
      </w:r>
      <w:r w:rsidRPr="00185DEC">
        <w:rPr>
          <w:rFonts w:eastAsiaTheme="minorHAnsi"/>
          <w:lang w:eastAsia="en-US"/>
        </w:rPr>
        <w:t xml:space="preserve">во культуры и архивов Иркут. обл., Иркут. обл. гос. </w:t>
      </w:r>
      <w:proofErr w:type="spellStart"/>
      <w:r w:rsidRPr="00185DEC">
        <w:rPr>
          <w:rFonts w:eastAsiaTheme="minorHAnsi"/>
          <w:lang w:eastAsia="en-US"/>
        </w:rPr>
        <w:t>универс</w:t>
      </w:r>
      <w:proofErr w:type="spellEnd"/>
      <w:r w:rsidRPr="00185DEC">
        <w:rPr>
          <w:rFonts w:eastAsiaTheme="minorHAnsi"/>
          <w:lang w:eastAsia="en-US"/>
        </w:rPr>
        <w:t>. науч. б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>ка им. И. И. Молчанова</w:t>
      </w:r>
      <w:r w:rsidR="00CF2473">
        <w:rPr>
          <w:rFonts w:eastAsiaTheme="minorHAnsi"/>
          <w:lang w:eastAsia="en-US"/>
        </w:rPr>
        <w:t>-</w:t>
      </w:r>
      <w:r w:rsidRPr="00185DEC">
        <w:rPr>
          <w:rFonts w:eastAsiaTheme="minorHAnsi"/>
          <w:lang w:eastAsia="en-US"/>
        </w:rPr>
        <w:t>Сибирского</w:t>
      </w:r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 xml:space="preserve">; [сост.: Т. М. Киселёва, В. А. Крюкова].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Иркутск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[б. и.], 2013.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95 с.</w:t>
      </w:r>
    </w:p>
    <w:p w:rsidR="00185DEC" w:rsidRPr="00185DEC" w:rsidRDefault="00185DEC" w:rsidP="00185DE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63.0</w:t>
      </w: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М81</w:t>
      </w:r>
    </w:p>
    <w:p w:rsidR="008A05EF" w:rsidRDefault="008A05EF" w:rsidP="00185DEC">
      <w:pPr>
        <w:autoSpaceDE w:val="0"/>
        <w:autoSpaceDN w:val="0"/>
        <w:adjustRightInd w:val="0"/>
        <w:ind w:firstLine="708"/>
        <w:jc w:val="both"/>
      </w:pPr>
      <w:proofErr w:type="spellStart"/>
      <w:r w:rsidRPr="00185DEC">
        <w:t>Мосионжник</w:t>
      </w:r>
      <w:proofErr w:type="spellEnd"/>
      <w:r w:rsidRPr="00185DEC">
        <w:t>, Леонид Авраамович. Технология исторического мифа</w:t>
      </w:r>
      <w:r w:rsidR="00CF2473">
        <w:t xml:space="preserve"> </w:t>
      </w:r>
      <w:r w:rsidRPr="00185DEC">
        <w:t xml:space="preserve">/ Л. А. </w:t>
      </w:r>
      <w:proofErr w:type="spellStart"/>
      <w:r w:rsidRPr="00185DEC">
        <w:t>Мос</w:t>
      </w:r>
      <w:r w:rsidRPr="00185DEC">
        <w:t>и</w:t>
      </w:r>
      <w:r w:rsidRPr="00185DEC">
        <w:t>онжник</w:t>
      </w:r>
      <w:proofErr w:type="spellEnd"/>
      <w:r w:rsidRPr="00185DEC">
        <w:t xml:space="preserve">; [отв. ред. С. Е. Эрлих]. </w:t>
      </w:r>
      <w:r w:rsidR="007A2F9A">
        <w:t>–</w:t>
      </w:r>
      <w:r w:rsidRPr="00185DEC">
        <w:t xml:space="preserve"> СПб</w:t>
      </w:r>
      <w:proofErr w:type="gramStart"/>
      <w:r w:rsidRPr="00185DEC">
        <w:t xml:space="preserve">.: </w:t>
      </w:r>
      <w:proofErr w:type="gramEnd"/>
      <w:r w:rsidRPr="00185DEC">
        <w:t>Нестор</w:t>
      </w:r>
      <w:r w:rsidR="00CF2473">
        <w:t>-</w:t>
      </w:r>
      <w:r w:rsidRPr="00185DEC">
        <w:t xml:space="preserve">История, 2012. </w:t>
      </w:r>
      <w:r w:rsidR="007A2F9A">
        <w:t>–</w:t>
      </w:r>
      <w:r w:rsidRPr="00185DEC">
        <w:t xml:space="preserve">  414, [1] с.</w:t>
      </w:r>
    </w:p>
    <w:p w:rsidR="00185DEC" w:rsidRPr="00185DEC" w:rsidRDefault="00185DEC" w:rsidP="00185DEC">
      <w:pPr>
        <w:autoSpaceDE w:val="0"/>
        <w:autoSpaceDN w:val="0"/>
        <w:adjustRightInd w:val="0"/>
        <w:ind w:firstLine="708"/>
        <w:jc w:val="both"/>
      </w:pPr>
    </w:p>
    <w:p w:rsidR="00F00528" w:rsidRPr="00185DEC" w:rsidRDefault="00F00528" w:rsidP="00185DEC">
      <w:pPr>
        <w:autoSpaceDE w:val="0"/>
        <w:autoSpaceDN w:val="0"/>
        <w:adjustRightInd w:val="0"/>
        <w:jc w:val="both"/>
      </w:pP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85DEC">
        <w:rPr>
          <w:rFonts w:eastAsiaTheme="minorHAnsi"/>
          <w:b/>
          <w:lang w:eastAsia="en-US"/>
        </w:rPr>
        <w:t>К 85.313(2Р=Рус)5</w:t>
      </w:r>
      <w:r w:rsidR="007A2F9A">
        <w:rPr>
          <w:rFonts w:eastAsiaTheme="minorHAnsi"/>
          <w:b/>
          <w:lang w:eastAsia="en-US"/>
        </w:rPr>
        <w:t>–</w:t>
      </w:r>
      <w:r w:rsidRPr="00185DEC">
        <w:rPr>
          <w:rFonts w:eastAsiaTheme="minorHAnsi"/>
          <w:b/>
          <w:lang w:eastAsia="en-US"/>
        </w:rPr>
        <w:t>8</w:t>
      </w: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rFonts w:eastAsiaTheme="minorHAnsi"/>
          <w:b/>
          <w:lang w:eastAsia="en-US"/>
        </w:rPr>
        <w:t>Н76</w:t>
      </w:r>
    </w:p>
    <w:p w:rsidR="00F00528" w:rsidRPr="00185DEC" w:rsidRDefault="00F00528" w:rsidP="00185D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5DEC">
        <w:rPr>
          <w:rFonts w:eastAsiaTheme="minorHAnsi"/>
          <w:lang w:eastAsia="en-US"/>
        </w:rPr>
        <w:t>Новоспасский сборник</w:t>
      </w:r>
      <w:r w:rsidR="00F17686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/ Департамент Смол</w:t>
      </w:r>
      <w:proofErr w:type="gramStart"/>
      <w:r w:rsidRPr="00185DEC">
        <w:rPr>
          <w:rFonts w:eastAsiaTheme="minorHAnsi"/>
          <w:lang w:eastAsia="en-US"/>
        </w:rPr>
        <w:t>.</w:t>
      </w:r>
      <w:proofErr w:type="gramEnd"/>
      <w:r w:rsidRPr="00185DEC">
        <w:rPr>
          <w:rFonts w:eastAsiaTheme="minorHAnsi"/>
          <w:lang w:eastAsia="en-US"/>
        </w:rPr>
        <w:t xml:space="preserve"> </w:t>
      </w:r>
      <w:proofErr w:type="gramStart"/>
      <w:r w:rsidRPr="00185DEC">
        <w:rPr>
          <w:rFonts w:eastAsiaTheme="minorHAnsi"/>
          <w:lang w:eastAsia="en-US"/>
        </w:rPr>
        <w:t>о</w:t>
      </w:r>
      <w:proofErr w:type="gramEnd"/>
      <w:r w:rsidRPr="00185DEC">
        <w:rPr>
          <w:rFonts w:eastAsiaTheme="minorHAnsi"/>
          <w:lang w:eastAsia="en-US"/>
        </w:rPr>
        <w:t xml:space="preserve">бл. по культуре [и др.]; отв. за </w:t>
      </w:r>
      <w:proofErr w:type="spellStart"/>
      <w:r w:rsidRPr="00185DEC">
        <w:rPr>
          <w:rFonts w:eastAsiaTheme="minorHAnsi"/>
          <w:lang w:eastAsia="en-US"/>
        </w:rPr>
        <w:t>вып</w:t>
      </w:r>
      <w:proofErr w:type="spellEnd"/>
      <w:r w:rsidRPr="00185DEC">
        <w:rPr>
          <w:rFonts w:eastAsiaTheme="minorHAnsi"/>
          <w:lang w:eastAsia="en-US"/>
        </w:rPr>
        <w:t>. Н.</w:t>
      </w:r>
      <w:r w:rsidR="00CF2473">
        <w:rPr>
          <w:rFonts w:eastAsiaTheme="minorHAnsi"/>
          <w:lang w:eastAsia="en-US"/>
        </w:rPr>
        <w:t> </w:t>
      </w:r>
      <w:r w:rsidRPr="00185DEC">
        <w:rPr>
          <w:rFonts w:eastAsiaTheme="minorHAnsi"/>
          <w:lang w:eastAsia="en-US"/>
        </w:rPr>
        <w:t xml:space="preserve">В. </w:t>
      </w:r>
      <w:proofErr w:type="spellStart"/>
      <w:r w:rsidRPr="00185DEC">
        <w:rPr>
          <w:rFonts w:eastAsiaTheme="minorHAnsi"/>
          <w:lang w:eastAsia="en-US"/>
        </w:rPr>
        <w:t>Деверилина</w:t>
      </w:r>
      <w:proofErr w:type="spellEnd"/>
      <w:r w:rsidRPr="00185DEC">
        <w:rPr>
          <w:rFonts w:eastAsiaTheme="minorHAnsi"/>
          <w:lang w:eastAsia="en-US"/>
        </w:rPr>
        <w:t xml:space="preserve">.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Смоленск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Смоленская городская типография, 2005</w:t>
      </w:r>
      <w:r w:rsidR="00CF2473">
        <w:rPr>
          <w:rFonts w:eastAsiaTheme="minorHAnsi"/>
          <w:lang w:eastAsia="en-US"/>
        </w:rPr>
        <w:t xml:space="preserve">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>____</w:t>
      </w: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5DEC">
        <w:rPr>
          <w:rFonts w:eastAsiaTheme="minorHAnsi"/>
          <w:lang w:eastAsia="en-US"/>
        </w:rPr>
        <w:tab/>
      </w:r>
      <w:proofErr w:type="spellStart"/>
      <w:r w:rsidRPr="00185DEC">
        <w:rPr>
          <w:rFonts w:eastAsiaTheme="minorHAnsi"/>
          <w:lang w:eastAsia="en-US"/>
        </w:rPr>
        <w:t>Вып</w:t>
      </w:r>
      <w:proofErr w:type="spellEnd"/>
      <w:r w:rsidRPr="00185DEC">
        <w:rPr>
          <w:rFonts w:eastAsiaTheme="minorHAnsi"/>
          <w:lang w:eastAsia="en-US"/>
        </w:rPr>
        <w:t>. 8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 Эпоха М. И. Глинки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Музыка. Поэзия. Театр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материалы </w:t>
      </w:r>
      <w:proofErr w:type="spellStart"/>
      <w:r w:rsidRPr="00185DEC">
        <w:rPr>
          <w:rFonts w:eastAsiaTheme="minorHAnsi"/>
          <w:lang w:eastAsia="en-US"/>
        </w:rPr>
        <w:t>Всерос</w:t>
      </w:r>
      <w:proofErr w:type="spellEnd"/>
      <w:r w:rsidRPr="00185DEC">
        <w:rPr>
          <w:rFonts w:eastAsiaTheme="minorHAnsi"/>
          <w:lang w:eastAsia="en-US"/>
        </w:rPr>
        <w:t xml:space="preserve">. </w:t>
      </w:r>
      <w:r w:rsidR="00CF2473" w:rsidRPr="00185DEC">
        <w:rPr>
          <w:rFonts w:eastAsiaTheme="minorHAnsi"/>
          <w:lang w:eastAsia="en-US"/>
        </w:rPr>
        <w:t>Н</w:t>
      </w:r>
      <w:r w:rsidRPr="00185DEC">
        <w:rPr>
          <w:rFonts w:eastAsiaTheme="minorHAnsi"/>
          <w:lang w:eastAsia="en-US"/>
        </w:rPr>
        <w:t>аучно</w:t>
      </w:r>
      <w:r w:rsidR="00CF2473">
        <w:rPr>
          <w:rFonts w:eastAsiaTheme="minorHAnsi"/>
          <w:lang w:eastAsia="en-US"/>
        </w:rPr>
        <w:t>-</w:t>
      </w:r>
      <w:proofErr w:type="spellStart"/>
      <w:r w:rsidRPr="00185DEC">
        <w:rPr>
          <w:rFonts w:eastAsiaTheme="minorHAnsi"/>
          <w:lang w:eastAsia="en-US"/>
        </w:rPr>
        <w:t>практ</w:t>
      </w:r>
      <w:proofErr w:type="spellEnd"/>
      <w:r w:rsidRPr="00185DEC">
        <w:rPr>
          <w:rFonts w:eastAsiaTheme="minorHAnsi"/>
          <w:lang w:eastAsia="en-US"/>
        </w:rPr>
        <w:t xml:space="preserve">. </w:t>
      </w:r>
      <w:proofErr w:type="spellStart"/>
      <w:r w:rsidRPr="00185DEC">
        <w:rPr>
          <w:rFonts w:eastAsiaTheme="minorHAnsi"/>
          <w:lang w:eastAsia="en-US"/>
        </w:rPr>
        <w:t>конф</w:t>
      </w:r>
      <w:proofErr w:type="spellEnd"/>
      <w:r w:rsidRPr="00185DEC">
        <w:rPr>
          <w:rFonts w:eastAsiaTheme="minorHAnsi"/>
          <w:lang w:eastAsia="en-US"/>
        </w:rPr>
        <w:t>., 2</w:t>
      </w:r>
      <w:r w:rsidR="00CF2473">
        <w:rPr>
          <w:rFonts w:eastAsiaTheme="minorHAnsi"/>
          <w:lang w:eastAsia="en-US"/>
        </w:rPr>
        <w:t>-</w:t>
      </w:r>
      <w:r w:rsidRPr="00185DEC">
        <w:rPr>
          <w:rFonts w:eastAsiaTheme="minorHAnsi"/>
          <w:lang w:eastAsia="en-US"/>
        </w:rPr>
        <w:t>3 июня 2012 г.</w:t>
      </w:r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/ [</w:t>
      </w:r>
      <w:proofErr w:type="spellStart"/>
      <w:r w:rsidRPr="00185DEC">
        <w:rPr>
          <w:rFonts w:eastAsiaTheme="minorHAnsi"/>
          <w:lang w:eastAsia="en-US"/>
        </w:rPr>
        <w:t>редкол</w:t>
      </w:r>
      <w:proofErr w:type="spellEnd"/>
      <w:r w:rsidRPr="00185DEC">
        <w:rPr>
          <w:rFonts w:eastAsiaTheme="minorHAnsi"/>
          <w:lang w:eastAsia="en-US"/>
        </w:rPr>
        <w:t>.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О. В. </w:t>
      </w:r>
      <w:proofErr w:type="spellStart"/>
      <w:r w:rsidRPr="00185DEC">
        <w:rPr>
          <w:rFonts w:eastAsiaTheme="minorHAnsi"/>
          <w:lang w:eastAsia="en-US"/>
        </w:rPr>
        <w:t>Грибкова</w:t>
      </w:r>
      <w:proofErr w:type="spellEnd"/>
      <w:r w:rsidRPr="00185DEC">
        <w:rPr>
          <w:rFonts w:eastAsiaTheme="minorHAnsi"/>
          <w:lang w:eastAsia="en-US"/>
        </w:rPr>
        <w:t xml:space="preserve"> и др.], 2012.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221 с.</w:t>
      </w:r>
    </w:p>
    <w:p w:rsidR="00FF7509" w:rsidRPr="00185DEC" w:rsidRDefault="00FF7509" w:rsidP="00185D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85DEC">
        <w:rPr>
          <w:rFonts w:eastAsiaTheme="minorHAnsi"/>
          <w:b/>
          <w:lang w:eastAsia="en-US"/>
        </w:rPr>
        <w:t>К 85.313(2Р=Рус)5</w:t>
      </w:r>
      <w:r w:rsidR="007A2F9A">
        <w:rPr>
          <w:rFonts w:eastAsiaTheme="minorHAnsi"/>
          <w:b/>
          <w:lang w:eastAsia="en-US"/>
        </w:rPr>
        <w:t>–</w:t>
      </w:r>
      <w:r w:rsidRPr="00185DEC">
        <w:rPr>
          <w:rFonts w:eastAsiaTheme="minorHAnsi"/>
          <w:b/>
          <w:lang w:eastAsia="en-US"/>
        </w:rPr>
        <w:t>8</w:t>
      </w: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85DEC">
        <w:rPr>
          <w:rFonts w:eastAsiaTheme="minorHAnsi"/>
          <w:b/>
          <w:lang w:eastAsia="en-US"/>
        </w:rPr>
        <w:t>Н76</w:t>
      </w:r>
    </w:p>
    <w:p w:rsidR="00F00528" w:rsidRPr="00185DEC" w:rsidRDefault="00F00528" w:rsidP="00185D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5DEC">
        <w:rPr>
          <w:rFonts w:eastAsiaTheme="minorHAnsi"/>
          <w:lang w:eastAsia="en-US"/>
        </w:rPr>
        <w:t>Новоспасский сборник</w:t>
      </w:r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/ Администрация Смоленской области [и др.]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;</w:t>
      </w:r>
      <w:proofErr w:type="gramEnd"/>
      <w:r w:rsidRPr="00185DEC">
        <w:rPr>
          <w:rFonts w:eastAsiaTheme="minorHAnsi"/>
          <w:lang w:eastAsia="en-US"/>
        </w:rPr>
        <w:t xml:space="preserve"> отв. за </w:t>
      </w:r>
      <w:proofErr w:type="spellStart"/>
      <w:r w:rsidRPr="00185DEC">
        <w:rPr>
          <w:rFonts w:eastAsiaTheme="minorHAnsi"/>
          <w:lang w:eastAsia="en-US"/>
        </w:rPr>
        <w:t>вып</w:t>
      </w:r>
      <w:proofErr w:type="spellEnd"/>
      <w:r w:rsidRPr="00185DEC">
        <w:rPr>
          <w:rFonts w:eastAsiaTheme="minorHAnsi"/>
          <w:lang w:eastAsia="en-US"/>
        </w:rPr>
        <w:t xml:space="preserve">. Н. В. </w:t>
      </w:r>
      <w:proofErr w:type="spellStart"/>
      <w:r w:rsidRPr="00185DEC">
        <w:rPr>
          <w:rFonts w:eastAsiaTheme="minorHAnsi"/>
          <w:lang w:eastAsia="en-US"/>
        </w:rPr>
        <w:t>Деверилина</w:t>
      </w:r>
      <w:proofErr w:type="spellEnd"/>
      <w:r w:rsidRPr="00185DEC">
        <w:rPr>
          <w:rFonts w:eastAsiaTheme="minorHAnsi"/>
          <w:lang w:eastAsia="en-US"/>
        </w:rPr>
        <w:t xml:space="preserve">.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Смоленск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Смоленская городская типография, 2005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____</w:t>
      </w:r>
    </w:p>
    <w:p w:rsidR="00F00528" w:rsidRPr="00185DEC" w:rsidRDefault="00F00528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rFonts w:eastAsiaTheme="minorHAnsi"/>
          <w:lang w:eastAsia="en-US"/>
        </w:rPr>
        <w:tab/>
      </w:r>
      <w:proofErr w:type="spellStart"/>
      <w:r w:rsidRPr="00185DEC">
        <w:rPr>
          <w:rFonts w:eastAsiaTheme="minorHAnsi"/>
          <w:lang w:eastAsia="en-US"/>
        </w:rPr>
        <w:t>Вып</w:t>
      </w:r>
      <w:proofErr w:type="spellEnd"/>
      <w:r w:rsidRPr="00185DEC">
        <w:rPr>
          <w:rFonts w:eastAsiaTheme="minorHAnsi"/>
          <w:lang w:eastAsia="en-US"/>
        </w:rPr>
        <w:t>. 9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 Эпоха М. И. Глинки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Музыка. Поэзия. Театр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>:</w:t>
      </w:r>
      <w:proofErr w:type="gramEnd"/>
      <w:r w:rsidRPr="00185DEC">
        <w:rPr>
          <w:rFonts w:eastAsiaTheme="minorHAnsi"/>
          <w:lang w:eastAsia="en-US"/>
        </w:rPr>
        <w:t xml:space="preserve"> материалы </w:t>
      </w:r>
      <w:proofErr w:type="spellStart"/>
      <w:r w:rsidRPr="00185DEC">
        <w:rPr>
          <w:rFonts w:eastAsiaTheme="minorHAnsi"/>
          <w:lang w:eastAsia="en-US"/>
        </w:rPr>
        <w:t>Всерос</w:t>
      </w:r>
      <w:proofErr w:type="spellEnd"/>
      <w:r w:rsidRPr="00185DEC">
        <w:rPr>
          <w:rFonts w:eastAsiaTheme="minorHAnsi"/>
          <w:lang w:eastAsia="en-US"/>
        </w:rPr>
        <w:t xml:space="preserve">. </w:t>
      </w:r>
      <w:r w:rsidR="00CF2473" w:rsidRPr="00185DEC">
        <w:rPr>
          <w:rFonts w:eastAsiaTheme="minorHAnsi"/>
          <w:lang w:eastAsia="en-US"/>
        </w:rPr>
        <w:t>Н</w:t>
      </w:r>
      <w:r w:rsidRPr="00185DEC">
        <w:rPr>
          <w:rFonts w:eastAsiaTheme="minorHAnsi"/>
          <w:lang w:eastAsia="en-US"/>
        </w:rPr>
        <w:t>аучно</w:t>
      </w:r>
      <w:r w:rsidR="00CF2473">
        <w:rPr>
          <w:rFonts w:eastAsiaTheme="minorHAnsi"/>
          <w:lang w:eastAsia="en-US"/>
        </w:rPr>
        <w:t>-</w:t>
      </w:r>
      <w:proofErr w:type="spellStart"/>
      <w:r w:rsidRPr="00185DEC">
        <w:rPr>
          <w:rFonts w:eastAsiaTheme="minorHAnsi"/>
          <w:lang w:eastAsia="en-US"/>
        </w:rPr>
        <w:t>практ</w:t>
      </w:r>
      <w:proofErr w:type="spellEnd"/>
      <w:r w:rsidRPr="00185DEC">
        <w:rPr>
          <w:rFonts w:eastAsiaTheme="minorHAnsi"/>
          <w:lang w:eastAsia="en-US"/>
        </w:rPr>
        <w:t xml:space="preserve">. </w:t>
      </w:r>
      <w:proofErr w:type="spellStart"/>
      <w:r w:rsidRPr="00185DEC">
        <w:rPr>
          <w:rFonts w:eastAsiaTheme="minorHAnsi"/>
          <w:lang w:eastAsia="en-US"/>
        </w:rPr>
        <w:t>конф</w:t>
      </w:r>
      <w:proofErr w:type="spellEnd"/>
      <w:r w:rsidRPr="00185DEC">
        <w:rPr>
          <w:rFonts w:eastAsiaTheme="minorHAnsi"/>
          <w:lang w:eastAsia="en-US"/>
        </w:rPr>
        <w:t xml:space="preserve">., 31 мая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2 июня 2013 г.</w:t>
      </w:r>
      <w:r w:rsidR="00CF2473">
        <w:rPr>
          <w:rFonts w:eastAsiaTheme="minorHAnsi"/>
          <w:lang w:eastAsia="en-US"/>
        </w:rPr>
        <w:t xml:space="preserve"> </w:t>
      </w:r>
      <w:r w:rsidRPr="00185DEC">
        <w:rPr>
          <w:rFonts w:eastAsiaTheme="minorHAnsi"/>
          <w:lang w:eastAsia="en-US"/>
        </w:rPr>
        <w:t xml:space="preserve">/ [ред. Н. В. </w:t>
      </w:r>
      <w:proofErr w:type="spellStart"/>
      <w:r w:rsidRPr="00185DEC">
        <w:rPr>
          <w:rFonts w:eastAsiaTheme="minorHAnsi"/>
          <w:lang w:eastAsia="en-US"/>
        </w:rPr>
        <w:t>Деверилина</w:t>
      </w:r>
      <w:proofErr w:type="spellEnd"/>
      <w:r w:rsidRPr="00185DEC">
        <w:rPr>
          <w:rFonts w:eastAsiaTheme="minorHAnsi"/>
          <w:lang w:eastAsia="en-US"/>
        </w:rPr>
        <w:t xml:space="preserve">], 2013. </w:t>
      </w:r>
      <w:r w:rsidR="007A2F9A">
        <w:rPr>
          <w:rFonts w:eastAsiaTheme="minorHAnsi"/>
          <w:lang w:eastAsia="en-US"/>
        </w:rPr>
        <w:t>–</w:t>
      </w:r>
      <w:r w:rsidRPr="00185DEC">
        <w:rPr>
          <w:rFonts w:eastAsiaTheme="minorHAnsi"/>
          <w:lang w:eastAsia="en-US"/>
        </w:rPr>
        <w:t xml:space="preserve"> 218 с.</w:t>
      </w: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71.04</w:t>
      </w:r>
    </w:p>
    <w:p w:rsidR="008A05EF" w:rsidRPr="00185DEC" w:rsidRDefault="008A05EF" w:rsidP="00185DEC">
      <w:pPr>
        <w:pStyle w:val="aa"/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DEC">
        <w:rPr>
          <w:rFonts w:ascii="Times New Roman" w:hAnsi="Times New Roman" w:cs="Times New Roman"/>
          <w:b/>
          <w:sz w:val="24"/>
          <w:szCs w:val="24"/>
        </w:rPr>
        <w:t>П65</w:t>
      </w:r>
    </w:p>
    <w:p w:rsidR="008A05EF" w:rsidRDefault="008A05EF" w:rsidP="00185D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EC">
        <w:rPr>
          <w:rFonts w:ascii="Times New Roman" w:hAnsi="Times New Roman" w:cs="Times New Roman"/>
          <w:sz w:val="24"/>
          <w:szCs w:val="24"/>
        </w:rPr>
        <w:t>Почему и как изменяются наука и культура?</w:t>
      </w:r>
      <w:r w:rsidR="00CF2473">
        <w:rPr>
          <w:rFonts w:ascii="Times New Roman" w:hAnsi="Times New Roman" w:cs="Times New Roman"/>
          <w:sz w:val="24"/>
          <w:szCs w:val="24"/>
        </w:rPr>
        <w:t xml:space="preserve"> </w:t>
      </w:r>
      <w:r w:rsidRPr="00185DEC">
        <w:rPr>
          <w:rFonts w:ascii="Times New Roman" w:hAnsi="Times New Roman" w:cs="Times New Roman"/>
          <w:sz w:val="24"/>
          <w:szCs w:val="24"/>
        </w:rPr>
        <w:t>/ [А. Г. Егоров и др.</w:t>
      </w:r>
      <w:proofErr w:type="gramStart"/>
      <w:r w:rsidRPr="00185DE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85DEC">
        <w:rPr>
          <w:rFonts w:ascii="Times New Roman" w:hAnsi="Times New Roman" w:cs="Times New Roman"/>
          <w:sz w:val="24"/>
          <w:szCs w:val="24"/>
        </w:rPr>
        <w:t xml:space="preserve"> ред. А. Г. Ег</w:t>
      </w:r>
      <w:r w:rsidRPr="00185DEC">
        <w:rPr>
          <w:rFonts w:ascii="Times New Roman" w:hAnsi="Times New Roman" w:cs="Times New Roman"/>
          <w:sz w:val="24"/>
          <w:szCs w:val="24"/>
        </w:rPr>
        <w:t>о</w:t>
      </w:r>
      <w:r w:rsidRPr="00185DEC">
        <w:rPr>
          <w:rFonts w:ascii="Times New Roman" w:hAnsi="Times New Roman" w:cs="Times New Roman"/>
          <w:sz w:val="24"/>
          <w:szCs w:val="24"/>
        </w:rPr>
        <w:t xml:space="preserve">ров]. </w:t>
      </w:r>
      <w:r w:rsidR="007A2F9A">
        <w:rPr>
          <w:rFonts w:ascii="Times New Roman" w:hAnsi="Times New Roman" w:cs="Times New Roman"/>
          <w:sz w:val="24"/>
          <w:szCs w:val="24"/>
        </w:rPr>
        <w:t>–</w:t>
      </w:r>
      <w:r w:rsidRPr="00185DEC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CF2473">
        <w:rPr>
          <w:rFonts w:ascii="Times New Roman" w:hAnsi="Times New Roman" w:cs="Times New Roman"/>
          <w:sz w:val="24"/>
          <w:szCs w:val="24"/>
        </w:rPr>
        <w:t xml:space="preserve"> </w:t>
      </w:r>
      <w:r w:rsidRPr="00185DE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85DEC">
        <w:rPr>
          <w:rFonts w:ascii="Times New Roman" w:hAnsi="Times New Roman" w:cs="Times New Roman"/>
          <w:sz w:val="24"/>
          <w:szCs w:val="24"/>
        </w:rPr>
        <w:t xml:space="preserve"> Новый хронограф, 2013. </w:t>
      </w:r>
      <w:r w:rsidR="007A2F9A">
        <w:rPr>
          <w:rFonts w:ascii="Times New Roman" w:hAnsi="Times New Roman" w:cs="Times New Roman"/>
          <w:sz w:val="24"/>
          <w:szCs w:val="24"/>
        </w:rPr>
        <w:t>–</w:t>
      </w:r>
      <w:r w:rsidRPr="00185DEC">
        <w:rPr>
          <w:rFonts w:ascii="Times New Roman" w:hAnsi="Times New Roman" w:cs="Times New Roman"/>
          <w:sz w:val="24"/>
          <w:szCs w:val="24"/>
        </w:rPr>
        <w:t xml:space="preserve"> 302 с.</w:t>
      </w:r>
    </w:p>
    <w:p w:rsidR="00185DEC" w:rsidRPr="00185DEC" w:rsidRDefault="00185DEC" w:rsidP="00185D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81.0</w:t>
      </w: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С54</w:t>
      </w:r>
    </w:p>
    <w:p w:rsidR="008A05EF" w:rsidRDefault="008A05EF" w:rsidP="00185DEC">
      <w:pPr>
        <w:autoSpaceDE w:val="0"/>
        <w:autoSpaceDN w:val="0"/>
        <w:adjustRightInd w:val="0"/>
        <w:ind w:firstLine="708"/>
        <w:jc w:val="both"/>
      </w:pPr>
      <w:r w:rsidRPr="00185DEC">
        <w:t xml:space="preserve">Соболев, Андрей Николаевич. Основы </w:t>
      </w:r>
      <w:proofErr w:type="spellStart"/>
      <w:r w:rsidRPr="00185DEC">
        <w:t>лингвокультурной</w:t>
      </w:r>
      <w:proofErr w:type="spellEnd"/>
      <w:r w:rsidRPr="00185DEC">
        <w:t xml:space="preserve"> антропогеографии Ба</w:t>
      </w:r>
      <w:r w:rsidRPr="00185DEC">
        <w:t>л</w:t>
      </w:r>
      <w:r w:rsidRPr="00185DEC">
        <w:t>канского полуострова</w:t>
      </w:r>
      <w:r w:rsidR="00CF2473">
        <w:t xml:space="preserve"> </w:t>
      </w:r>
      <w:r w:rsidRPr="00185DEC">
        <w:t>/ А. Н. Соболев</w:t>
      </w:r>
      <w:r w:rsidR="00CF2473">
        <w:t xml:space="preserve"> </w:t>
      </w:r>
      <w:r w:rsidRPr="00185DEC">
        <w:t>; Рос</w:t>
      </w:r>
      <w:proofErr w:type="gramStart"/>
      <w:r w:rsidRPr="00185DEC">
        <w:t>.</w:t>
      </w:r>
      <w:proofErr w:type="gramEnd"/>
      <w:r w:rsidRPr="00185DEC">
        <w:t xml:space="preserve"> </w:t>
      </w:r>
      <w:proofErr w:type="gramStart"/>
      <w:r w:rsidRPr="00185DEC">
        <w:t>а</w:t>
      </w:r>
      <w:proofErr w:type="gramEnd"/>
      <w:r w:rsidRPr="00185DEC">
        <w:t>кад. наук, Ин</w:t>
      </w:r>
      <w:r w:rsidR="007A2F9A">
        <w:t>–</w:t>
      </w:r>
      <w:r w:rsidRPr="00185DEC">
        <w:t xml:space="preserve">т лингв. </w:t>
      </w:r>
      <w:proofErr w:type="spellStart"/>
      <w:r w:rsidRPr="00185DEC">
        <w:t>исслед</w:t>
      </w:r>
      <w:proofErr w:type="spellEnd"/>
      <w:r w:rsidRPr="00185DEC">
        <w:t>., С.</w:t>
      </w:r>
      <w:r w:rsidR="00CF2473">
        <w:t>-</w:t>
      </w:r>
      <w:proofErr w:type="spellStart"/>
      <w:r w:rsidRPr="00185DEC">
        <w:t>Петерб</w:t>
      </w:r>
      <w:proofErr w:type="spellEnd"/>
      <w:r w:rsidRPr="00185DEC">
        <w:t>. гос. ун</w:t>
      </w:r>
      <w:r w:rsidR="00CF2473">
        <w:t>-</w:t>
      </w:r>
      <w:r w:rsidRPr="00185DEC">
        <w:t xml:space="preserve">т, </w:t>
      </w:r>
      <w:proofErr w:type="spellStart"/>
      <w:r w:rsidRPr="00185DEC">
        <w:t>Филол</w:t>
      </w:r>
      <w:proofErr w:type="spellEnd"/>
      <w:r w:rsidRPr="00185DEC">
        <w:t xml:space="preserve">. фак. </w:t>
      </w:r>
      <w:r w:rsidR="007A2F9A">
        <w:t>–</w:t>
      </w:r>
      <w:r w:rsidRPr="00185DEC">
        <w:t xml:space="preserve"> М.</w:t>
      </w:r>
      <w:proofErr w:type="gramStart"/>
      <w:r w:rsidR="00CF2473">
        <w:t xml:space="preserve"> </w:t>
      </w:r>
      <w:r w:rsidRPr="00185DEC">
        <w:t>:</w:t>
      </w:r>
      <w:proofErr w:type="gramEnd"/>
      <w:r w:rsidRPr="00185DEC">
        <w:t xml:space="preserve"> Наука</w:t>
      </w:r>
      <w:r w:rsidR="00CF2473">
        <w:t xml:space="preserve"> </w:t>
      </w:r>
      <w:r w:rsidRPr="00185DEC">
        <w:t xml:space="preserve">; </w:t>
      </w:r>
      <w:proofErr w:type="spellStart"/>
      <w:r w:rsidRPr="00185DEC">
        <w:t>Munchen</w:t>
      </w:r>
      <w:proofErr w:type="spellEnd"/>
      <w:r w:rsidR="00CF2473">
        <w:t xml:space="preserve"> </w:t>
      </w:r>
      <w:r w:rsidRPr="00185DEC">
        <w:t xml:space="preserve">: </w:t>
      </w:r>
      <w:proofErr w:type="spellStart"/>
      <w:r w:rsidRPr="00185DEC">
        <w:t>Verlag</w:t>
      </w:r>
      <w:proofErr w:type="spellEnd"/>
      <w:r w:rsidRPr="00185DEC">
        <w:t xml:space="preserve"> </w:t>
      </w:r>
      <w:proofErr w:type="spellStart"/>
      <w:r w:rsidRPr="00185DEC">
        <w:t>Otto</w:t>
      </w:r>
      <w:proofErr w:type="spellEnd"/>
      <w:r w:rsidRPr="00185DEC">
        <w:t xml:space="preserve"> </w:t>
      </w:r>
      <w:proofErr w:type="spellStart"/>
      <w:r w:rsidRPr="00185DEC">
        <w:t>Sagner</w:t>
      </w:r>
      <w:proofErr w:type="spellEnd"/>
      <w:r w:rsidRPr="00185DEC">
        <w:t xml:space="preserve">, 2013 </w:t>
      </w:r>
      <w:r w:rsidR="007A2F9A">
        <w:t>–</w:t>
      </w:r>
      <w:r w:rsidRPr="00185DEC">
        <w:t xml:space="preserve"> ____</w:t>
      </w:r>
    </w:p>
    <w:p w:rsidR="00185DEC" w:rsidRPr="00185DEC" w:rsidRDefault="00185DEC" w:rsidP="00185DEC">
      <w:pPr>
        <w:autoSpaceDE w:val="0"/>
        <w:autoSpaceDN w:val="0"/>
        <w:adjustRightInd w:val="0"/>
        <w:ind w:firstLine="708"/>
        <w:jc w:val="both"/>
      </w:pP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05EF" w:rsidRPr="00185DEC" w:rsidRDefault="008A05EF" w:rsidP="00185DEC">
      <w:pPr>
        <w:pStyle w:val="aa"/>
        <w:tabs>
          <w:tab w:val="left" w:pos="192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DEC">
        <w:rPr>
          <w:rFonts w:ascii="Times New Roman" w:hAnsi="Times New Roman" w:cs="Times New Roman"/>
          <w:b/>
          <w:sz w:val="24"/>
          <w:szCs w:val="24"/>
        </w:rPr>
        <w:t>87.3</w:t>
      </w:r>
    </w:p>
    <w:p w:rsidR="008A05EF" w:rsidRPr="00185DEC" w:rsidRDefault="008A05EF" w:rsidP="00185DEC">
      <w:pPr>
        <w:pStyle w:val="aa"/>
        <w:tabs>
          <w:tab w:val="left" w:pos="192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DEC">
        <w:rPr>
          <w:rFonts w:ascii="Times New Roman" w:hAnsi="Times New Roman" w:cs="Times New Roman"/>
          <w:b/>
          <w:sz w:val="24"/>
          <w:szCs w:val="24"/>
        </w:rPr>
        <w:t>Ф56</w:t>
      </w:r>
    </w:p>
    <w:p w:rsidR="008A05EF" w:rsidRPr="00185DEC" w:rsidRDefault="008A05EF" w:rsidP="00185D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EC">
        <w:rPr>
          <w:rFonts w:ascii="Times New Roman" w:hAnsi="Times New Roman" w:cs="Times New Roman"/>
          <w:sz w:val="24"/>
          <w:szCs w:val="24"/>
        </w:rPr>
        <w:t>Философия и наука в культурах Востока и Запада</w:t>
      </w:r>
      <w:r w:rsidR="00CF2473">
        <w:rPr>
          <w:rFonts w:ascii="Times New Roman" w:hAnsi="Times New Roman" w:cs="Times New Roman"/>
          <w:sz w:val="24"/>
          <w:szCs w:val="24"/>
        </w:rPr>
        <w:t xml:space="preserve"> </w:t>
      </w:r>
      <w:r w:rsidRPr="00185DEC">
        <w:rPr>
          <w:rFonts w:ascii="Times New Roman" w:hAnsi="Times New Roman" w:cs="Times New Roman"/>
          <w:sz w:val="24"/>
          <w:szCs w:val="24"/>
        </w:rPr>
        <w:t>/ Российская акад. наук, Ин</w:t>
      </w:r>
      <w:r w:rsidR="00CF2473">
        <w:rPr>
          <w:rFonts w:ascii="Times New Roman" w:hAnsi="Times New Roman" w:cs="Times New Roman"/>
          <w:sz w:val="24"/>
          <w:szCs w:val="24"/>
        </w:rPr>
        <w:t>-</w:t>
      </w:r>
      <w:r w:rsidRPr="00185DEC">
        <w:rPr>
          <w:rFonts w:ascii="Times New Roman" w:hAnsi="Times New Roman" w:cs="Times New Roman"/>
          <w:sz w:val="24"/>
          <w:szCs w:val="24"/>
        </w:rPr>
        <w:t>т ф</w:t>
      </w:r>
      <w:r w:rsidRPr="00185DEC">
        <w:rPr>
          <w:rFonts w:ascii="Times New Roman" w:hAnsi="Times New Roman" w:cs="Times New Roman"/>
          <w:sz w:val="24"/>
          <w:szCs w:val="24"/>
        </w:rPr>
        <w:t>и</w:t>
      </w:r>
      <w:r w:rsidRPr="00185DEC">
        <w:rPr>
          <w:rFonts w:ascii="Times New Roman" w:hAnsi="Times New Roman" w:cs="Times New Roman"/>
          <w:sz w:val="24"/>
          <w:szCs w:val="24"/>
        </w:rPr>
        <w:t>лософии</w:t>
      </w:r>
      <w:proofErr w:type="gramStart"/>
      <w:r w:rsidR="00CF2473">
        <w:rPr>
          <w:rFonts w:ascii="Times New Roman" w:hAnsi="Times New Roman" w:cs="Times New Roman"/>
          <w:sz w:val="24"/>
          <w:szCs w:val="24"/>
        </w:rPr>
        <w:t xml:space="preserve"> </w:t>
      </w:r>
      <w:r w:rsidRPr="00185DE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85DE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85DEC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85DEC">
        <w:rPr>
          <w:rFonts w:ascii="Times New Roman" w:hAnsi="Times New Roman" w:cs="Times New Roman"/>
          <w:sz w:val="24"/>
          <w:szCs w:val="24"/>
        </w:rPr>
        <w:t xml:space="preserve">.: М. Т. </w:t>
      </w:r>
      <w:proofErr w:type="spellStart"/>
      <w:r w:rsidRPr="00185DEC">
        <w:rPr>
          <w:rFonts w:ascii="Times New Roman" w:hAnsi="Times New Roman" w:cs="Times New Roman"/>
          <w:sz w:val="24"/>
          <w:szCs w:val="24"/>
        </w:rPr>
        <w:t>Степанянц</w:t>
      </w:r>
      <w:proofErr w:type="spellEnd"/>
      <w:r w:rsidRPr="00185DEC">
        <w:rPr>
          <w:rFonts w:ascii="Times New Roman" w:hAnsi="Times New Roman" w:cs="Times New Roman"/>
          <w:sz w:val="24"/>
          <w:szCs w:val="24"/>
        </w:rPr>
        <w:t xml:space="preserve"> (отв. ред.) и др.]. </w:t>
      </w:r>
      <w:r w:rsidR="007A2F9A">
        <w:rPr>
          <w:rFonts w:ascii="Times New Roman" w:hAnsi="Times New Roman" w:cs="Times New Roman"/>
          <w:sz w:val="24"/>
          <w:szCs w:val="24"/>
        </w:rPr>
        <w:t>–</w:t>
      </w:r>
      <w:r w:rsidRPr="00185DEC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="00F17686">
        <w:rPr>
          <w:rFonts w:ascii="Times New Roman" w:hAnsi="Times New Roman" w:cs="Times New Roman"/>
          <w:sz w:val="24"/>
          <w:szCs w:val="24"/>
        </w:rPr>
        <w:t xml:space="preserve"> </w:t>
      </w:r>
      <w:r w:rsidRPr="00185DE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85DEC">
        <w:rPr>
          <w:rFonts w:ascii="Times New Roman" w:hAnsi="Times New Roman" w:cs="Times New Roman"/>
          <w:sz w:val="24"/>
          <w:szCs w:val="24"/>
        </w:rPr>
        <w:t xml:space="preserve"> Наука </w:t>
      </w:r>
      <w:r w:rsidR="007A2F9A">
        <w:rPr>
          <w:rFonts w:ascii="Times New Roman" w:hAnsi="Times New Roman" w:cs="Times New Roman"/>
          <w:sz w:val="24"/>
          <w:szCs w:val="24"/>
        </w:rPr>
        <w:t>–</w:t>
      </w:r>
      <w:r w:rsidRPr="00185DEC">
        <w:rPr>
          <w:rFonts w:ascii="Times New Roman" w:hAnsi="Times New Roman" w:cs="Times New Roman"/>
          <w:sz w:val="24"/>
          <w:szCs w:val="24"/>
        </w:rPr>
        <w:t xml:space="preserve"> Восточная литерат</w:t>
      </w:r>
      <w:r w:rsidRPr="00185DEC">
        <w:rPr>
          <w:rFonts w:ascii="Times New Roman" w:hAnsi="Times New Roman" w:cs="Times New Roman"/>
          <w:sz w:val="24"/>
          <w:szCs w:val="24"/>
        </w:rPr>
        <w:t>у</w:t>
      </w:r>
      <w:r w:rsidRPr="00185DEC">
        <w:rPr>
          <w:rFonts w:ascii="Times New Roman" w:hAnsi="Times New Roman" w:cs="Times New Roman"/>
          <w:sz w:val="24"/>
          <w:szCs w:val="24"/>
        </w:rPr>
        <w:t xml:space="preserve">ра, 2013. </w:t>
      </w:r>
      <w:r w:rsidR="007A2F9A">
        <w:rPr>
          <w:rFonts w:ascii="Times New Roman" w:hAnsi="Times New Roman" w:cs="Times New Roman"/>
          <w:sz w:val="24"/>
          <w:szCs w:val="24"/>
        </w:rPr>
        <w:t>–</w:t>
      </w:r>
      <w:r w:rsidRPr="00185DEC">
        <w:rPr>
          <w:rFonts w:ascii="Times New Roman" w:hAnsi="Times New Roman" w:cs="Times New Roman"/>
          <w:sz w:val="24"/>
          <w:szCs w:val="24"/>
        </w:rPr>
        <w:t xml:space="preserve"> 354, [3] с.</w:t>
      </w: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83.3(2=Рус)</w:t>
      </w: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Х93</w:t>
      </w:r>
    </w:p>
    <w:p w:rsidR="008A05EF" w:rsidRPr="00185DEC" w:rsidRDefault="008A05EF" w:rsidP="003B1839">
      <w:pPr>
        <w:autoSpaceDE w:val="0"/>
        <w:autoSpaceDN w:val="0"/>
        <w:adjustRightInd w:val="0"/>
        <w:ind w:firstLine="708"/>
        <w:jc w:val="both"/>
      </w:pPr>
      <w:r w:rsidRPr="00185DEC">
        <w:t>Христианство и русская литература</w:t>
      </w:r>
      <w:proofErr w:type="gramStart"/>
      <w:r w:rsidR="00CF2473">
        <w:t xml:space="preserve"> </w:t>
      </w:r>
      <w:r w:rsidRPr="00185DEC">
        <w:t>:</w:t>
      </w:r>
      <w:proofErr w:type="gramEnd"/>
      <w:r w:rsidRPr="00185DEC">
        <w:t xml:space="preserve"> [сборник статей]</w:t>
      </w:r>
      <w:r w:rsidR="00185DEC">
        <w:t xml:space="preserve"> </w:t>
      </w:r>
      <w:r w:rsidRPr="00185DEC">
        <w:t>/ Российская академия наук, Ин</w:t>
      </w:r>
      <w:r w:rsidR="00CF2473">
        <w:t>-</w:t>
      </w:r>
      <w:r w:rsidRPr="00185DEC">
        <w:t xml:space="preserve">т русской литературы (Пушкинский Дом). </w:t>
      </w:r>
      <w:r w:rsidR="007A2F9A">
        <w:t>–</w:t>
      </w:r>
      <w:r w:rsidRPr="00185DEC">
        <w:t xml:space="preserve"> СПб</w:t>
      </w:r>
      <w:proofErr w:type="gramStart"/>
      <w:r w:rsidRPr="00185DEC">
        <w:t>.</w:t>
      </w:r>
      <w:r w:rsidR="00CF2473">
        <w:t xml:space="preserve"> </w:t>
      </w:r>
      <w:r w:rsidRPr="00185DEC">
        <w:t xml:space="preserve">: </w:t>
      </w:r>
      <w:proofErr w:type="gramEnd"/>
      <w:r w:rsidRPr="00185DEC">
        <w:t xml:space="preserve">Наука, 1994 </w:t>
      </w:r>
      <w:r w:rsidR="00185DEC">
        <w:t>–</w:t>
      </w:r>
      <w:r w:rsidRPr="00185DEC">
        <w:t xml:space="preserve"> ____</w:t>
      </w: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05EF" w:rsidRPr="00185DEC" w:rsidRDefault="008A05EF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87.22</w:t>
      </w:r>
    </w:p>
    <w:p w:rsidR="008A05EF" w:rsidRPr="00185DEC" w:rsidRDefault="008A05EF" w:rsidP="00185DEC">
      <w:pPr>
        <w:autoSpaceDE w:val="0"/>
        <w:autoSpaceDN w:val="0"/>
        <w:adjustRightInd w:val="0"/>
        <w:jc w:val="both"/>
        <w:rPr>
          <w:b/>
        </w:rPr>
      </w:pPr>
      <w:r w:rsidRPr="00185DEC">
        <w:rPr>
          <w:b/>
        </w:rPr>
        <w:t>Ч</w:t>
      </w:r>
      <w:r w:rsidR="007A2F9A">
        <w:rPr>
          <w:b/>
        </w:rPr>
        <w:t>–</w:t>
      </w:r>
      <w:r w:rsidRPr="00185DEC">
        <w:rPr>
          <w:b/>
        </w:rPr>
        <w:t>86</w:t>
      </w:r>
    </w:p>
    <w:p w:rsidR="00816BA7" w:rsidRDefault="008A05EF" w:rsidP="00185D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DEC">
        <w:rPr>
          <w:rFonts w:ascii="Times New Roman" w:hAnsi="Times New Roman" w:cs="Times New Roman"/>
          <w:sz w:val="24"/>
          <w:szCs w:val="24"/>
        </w:rPr>
        <w:t>Чужой и культурная безопасность</w:t>
      </w:r>
      <w:r w:rsidR="00185DEC">
        <w:rPr>
          <w:rFonts w:ascii="Times New Roman" w:hAnsi="Times New Roman" w:cs="Times New Roman"/>
          <w:sz w:val="24"/>
          <w:szCs w:val="24"/>
        </w:rPr>
        <w:t xml:space="preserve"> </w:t>
      </w:r>
      <w:r w:rsidRPr="00185DEC">
        <w:rPr>
          <w:rFonts w:ascii="Times New Roman" w:hAnsi="Times New Roman" w:cs="Times New Roman"/>
          <w:sz w:val="24"/>
          <w:szCs w:val="24"/>
        </w:rPr>
        <w:t xml:space="preserve">/ А. П. Романова [и др.]. </w:t>
      </w:r>
      <w:r w:rsidR="007A2F9A">
        <w:rPr>
          <w:rFonts w:ascii="Times New Roman" w:hAnsi="Times New Roman" w:cs="Times New Roman"/>
          <w:sz w:val="24"/>
          <w:szCs w:val="24"/>
        </w:rPr>
        <w:t>–</w:t>
      </w:r>
      <w:r w:rsidRPr="00185DEC">
        <w:rPr>
          <w:rFonts w:ascii="Times New Roman" w:hAnsi="Times New Roman" w:cs="Times New Roman"/>
          <w:sz w:val="24"/>
          <w:szCs w:val="24"/>
        </w:rPr>
        <w:t xml:space="preserve"> М.: РОССПЭН, 2013. </w:t>
      </w:r>
      <w:r w:rsidR="007A2F9A">
        <w:rPr>
          <w:rFonts w:ascii="Times New Roman" w:hAnsi="Times New Roman" w:cs="Times New Roman"/>
          <w:sz w:val="24"/>
          <w:szCs w:val="24"/>
        </w:rPr>
        <w:t>–</w:t>
      </w:r>
      <w:r w:rsidRPr="00185DEC">
        <w:rPr>
          <w:rFonts w:ascii="Times New Roman" w:hAnsi="Times New Roman" w:cs="Times New Roman"/>
          <w:sz w:val="24"/>
          <w:szCs w:val="24"/>
        </w:rPr>
        <w:t xml:space="preserve">  213, [1]</w:t>
      </w:r>
      <w:r w:rsidR="00185DEC">
        <w:rPr>
          <w:rFonts w:ascii="Times New Roman" w:hAnsi="Times New Roman" w:cs="Times New Roman"/>
          <w:sz w:val="24"/>
          <w:szCs w:val="24"/>
        </w:rPr>
        <w:t xml:space="preserve"> </w:t>
      </w:r>
      <w:r w:rsidRPr="00185DEC">
        <w:rPr>
          <w:rFonts w:ascii="Times New Roman" w:hAnsi="Times New Roman" w:cs="Times New Roman"/>
          <w:sz w:val="24"/>
          <w:szCs w:val="24"/>
        </w:rPr>
        <w:t>с.</w:t>
      </w:r>
    </w:p>
    <w:p w:rsidR="00185DEC" w:rsidRPr="00185DEC" w:rsidRDefault="00185DEC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7AF3" w:rsidRPr="00185DEC" w:rsidRDefault="00587AF3" w:rsidP="00185DE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A1F09" w:rsidRPr="00185DEC" w:rsidRDefault="00AA1F09" w:rsidP="00185DE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85DEC">
        <w:rPr>
          <w:rFonts w:eastAsiaTheme="minorHAnsi"/>
          <w:b/>
          <w:lang w:eastAsia="en-US"/>
        </w:rPr>
        <w:t>85.113(2)7</w:t>
      </w:r>
    </w:p>
    <w:p w:rsidR="00587AF3" w:rsidRPr="00185DEC" w:rsidRDefault="00AA1F09" w:rsidP="00185DE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D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Э87</w:t>
      </w:r>
    </w:p>
    <w:p w:rsidR="00943AE0" w:rsidRDefault="00AA1F09" w:rsidP="00185DEC">
      <w:pPr>
        <w:pStyle w:val="aa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>Эстетика "оттепели"</w:t>
      </w:r>
      <w:proofErr w:type="gramStart"/>
      <w:r w:rsidR="00CF24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gramEnd"/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новое в архитектуре, искусстве, культуре</w:t>
      </w:r>
      <w:r w:rsidR="00CF24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>/ под ред. О. В. К</w:t>
      </w:r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заковой. </w:t>
      </w:r>
      <w:r w:rsidR="007A2F9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М.: РОССПЭН, 2013. </w:t>
      </w:r>
      <w:r w:rsidR="007A2F9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185D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493, [1] с.</w:t>
      </w:r>
    </w:p>
    <w:p w:rsidR="00185DEC" w:rsidRDefault="00185DEC" w:rsidP="00185DEC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9DF" w:rsidRPr="00185DEC" w:rsidRDefault="002919DF" w:rsidP="00185DEC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FF5" w:rsidRPr="00185DEC" w:rsidRDefault="00E92FF5" w:rsidP="00185DEC">
      <w:pPr>
        <w:jc w:val="both"/>
        <w:rPr>
          <w:b/>
        </w:rPr>
      </w:pPr>
    </w:p>
    <w:p w:rsidR="00943AE0" w:rsidRDefault="00782CAA" w:rsidP="00782CAA">
      <w:pPr>
        <w:jc w:val="center"/>
        <w:rPr>
          <w:b/>
          <w:sz w:val="32"/>
          <w:szCs w:val="32"/>
        </w:rPr>
      </w:pPr>
      <w:r w:rsidRPr="008874EE">
        <w:rPr>
          <w:b/>
          <w:sz w:val="32"/>
          <w:szCs w:val="32"/>
        </w:rPr>
        <w:t>БИБЛИОТЕЧНОЕ ДЕЛО</w:t>
      </w:r>
    </w:p>
    <w:p w:rsidR="002D2C04" w:rsidRDefault="002D2C04" w:rsidP="00782CAA">
      <w:pPr>
        <w:jc w:val="center"/>
        <w:rPr>
          <w:b/>
          <w:sz w:val="32"/>
          <w:szCs w:val="32"/>
        </w:rPr>
      </w:pP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78.33</w:t>
      </w:r>
    </w:p>
    <w:p w:rsidR="002D2C04" w:rsidRPr="00943AE0" w:rsidRDefault="002D2C04" w:rsidP="00943AE0">
      <w:pPr>
        <w:jc w:val="both"/>
        <w:rPr>
          <w:b/>
        </w:rPr>
      </w:pPr>
      <w:r w:rsidRPr="00943AE0">
        <w:rPr>
          <w:rFonts w:eastAsiaTheme="minorHAnsi"/>
          <w:b/>
          <w:lang w:eastAsia="en-US"/>
        </w:rPr>
        <w:t>Б20</w:t>
      </w:r>
    </w:p>
    <w:p w:rsidR="00943AE0" w:rsidRDefault="002D2C04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Балкова</w:t>
      </w:r>
      <w:proofErr w:type="spellEnd"/>
      <w:r w:rsidRPr="00943AE0">
        <w:rPr>
          <w:rFonts w:eastAsiaTheme="minorHAnsi"/>
          <w:lang w:eastAsia="en-US"/>
        </w:rPr>
        <w:t>, Ирина Викторовна. История библиотечного дела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[курс лекций]</w:t>
      </w:r>
      <w:r w:rsidR="00943AE0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И.</w:t>
      </w:r>
      <w:r w:rsidR="00943AE0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>В.</w:t>
      </w:r>
      <w:r w:rsidR="00943AE0">
        <w:rPr>
          <w:rFonts w:eastAsiaTheme="minorHAnsi"/>
          <w:lang w:eastAsia="en-US"/>
        </w:rPr>
        <w:t> </w:t>
      </w:r>
      <w:proofErr w:type="spellStart"/>
      <w:r w:rsidRPr="00943AE0">
        <w:rPr>
          <w:rFonts w:eastAsiaTheme="minorHAnsi"/>
          <w:lang w:eastAsia="en-US"/>
        </w:rPr>
        <w:t>Балкова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415 с.</w:t>
      </w:r>
    </w:p>
    <w:p w:rsidR="00943AE0" w:rsidRDefault="00943AE0" w:rsidP="00943AE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17686" w:rsidRDefault="00F17686" w:rsidP="00943AE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17686" w:rsidRDefault="00F17686" w:rsidP="00943AE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17686" w:rsidRDefault="00F17686" w:rsidP="00943AE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17686" w:rsidRPr="00943AE0" w:rsidRDefault="00F17686" w:rsidP="00943AE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D2C04" w:rsidRPr="00943AE0" w:rsidRDefault="002D2C04" w:rsidP="00943AE0">
      <w:pPr>
        <w:jc w:val="both"/>
        <w:rPr>
          <w:b/>
        </w:rPr>
      </w:pPr>
    </w:p>
    <w:p w:rsidR="00D218A4" w:rsidRPr="00943AE0" w:rsidRDefault="00D218A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lastRenderedPageBreak/>
        <w:t>78.3я73</w:t>
      </w:r>
    </w:p>
    <w:p w:rsidR="00D24155" w:rsidRPr="00943AE0" w:rsidRDefault="00D218A4" w:rsidP="00943AE0">
      <w:pPr>
        <w:jc w:val="both"/>
        <w:rPr>
          <w:b/>
        </w:rPr>
      </w:pPr>
      <w:r w:rsidRPr="00943AE0">
        <w:rPr>
          <w:rFonts w:eastAsiaTheme="minorHAnsi"/>
          <w:b/>
          <w:lang w:eastAsia="en-US"/>
        </w:rPr>
        <w:t>Б59</w:t>
      </w:r>
    </w:p>
    <w:p w:rsidR="00D218A4" w:rsidRPr="00943AE0" w:rsidRDefault="00D218A4" w:rsidP="00943AE0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Библиотековедение. Общий курс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учебник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по направлению подготовки 071900 "Библиотечно</w:t>
      </w:r>
      <w:r w:rsidR="00CF2473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и</w:t>
      </w:r>
      <w:r w:rsidR="00CF2473">
        <w:rPr>
          <w:rFonts w:eastAsiaTheme="minorHAnsi"/>
          <w:lang w:eastAsia="en-US"/>
        </w:rPr>
        <w:t>н</w:t>
      </w:r>
      <w:r w:rsidRPr="00943AE0">
        <w:rPr>
          <w:rFonts w:eastAsiaTheme="minorHAnsi"/>
          <w:lang w:eastAsia="en-US"/>
        </w:rPr>
        <w:t>формационная деятельность" (квалификация "бакалавр")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С. А. Басов [и др.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]; науч. ред.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А. Н. Ванеев, М. Н. Колесникова.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СПб</w:t>
      </w:r>
      <w:proofErr w:type="gramStart"/>
      <w:r w:rsidRPr="00943AE0">
        <w:rPr>
          <w:rFonts w:eastAsiaTheme="minorHAnsi"/>
          <w:lang w:eastAsia="en-US"/>
        </w:rPr>
        <w:t>.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</w:t>
      </w:r>
      <w:proofErr w:type="gramEnd"/>
      <w:r w:rsidRPr="00943AE0">
        <w:rPr>
          <w:rFonts w:eastAsiaTheme="minorHAnsi"/>
          <w:lang w:eastAsia="en-US"/>
        </w:rPr>
        <w:t xml:space="preserve">Профессия,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237 с.</w:t>
      </w:r>
    </w:p>
    <w:p w:rsidR="00D218A4" w:rsidRPr="00943AE0" w:rsidRDefault="00D218A4" w:rsidP="00943AE0">
      <w:pPr>
        <w:jc w:val="both"/>
        <w:rPr>
          <w:rFonts w:eastAsiaTheme="minorHAnsi"/>
          <w:lang w:eastAsia="en-US"/>
        </w:rPr>
      </w:pPr>
    </w:p>
    <w:p w:rsidR="00D218A4" w:rsidRPr="00943AE0" w:rsidRDefault="00D218A4" w:rsidP="00943AE0">
      <w:pPr>
        <w:jc w:val="both"/>
        <w:rPr>
          <w:rFonts w:eastAsiaTheme="minorHAnsi"/>
          <w:lang w:eastAsia="en-US"/>
        </w:rPr>
      </w:pPr>
    </w:p>
    <w:p w:rsidR="00D218A4" w:rsidRPr="00943AE0" w:rsidRDefault="00D218A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78.34(3)</w:t>
      </w:r>
    </w:p>
    <w:p w:rsidR="00D218A4" w:rsidRPr="00943AE0" w:rsidRDefault="00D218A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Б59</w:t>
      </w:r>
    </w:p>
    <w:p w:rsidR="00D218A4" w:rsidRDefault="00D218A4" w:rsidP="00943AE0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Библиотечное дело за рубежом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сборник аналитических и справочных материалов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Рос</w:t>
      </w:r>
      <w:proofErr w:type="gramStart"/>
      <w:r w:rsidRPr="00943AE0">
        <w:rPr>
          <w:rFonts w:eastAsiaTheme="minorHAnsi"/>
          <w:lang w:eastAsia="en-US"/>
        </w:rPr>
        <w:t>.</w:t>
      </w:r>
      <w:proofErr w:type="gramEnd"/>
      <w:r w:rsidRPr="00943AE0">
        <w:rPr>
          <w:rFonts w:eastAsiaTheme="minorHAnsi"/>
          <w:lang w:eastAsia="en-US"/>
        </w:rPr>
        <w:t xml:space="preserve"> </w:t>
      </w:r>
      <w:proofErr w:type="gramStart"/>
      <w:r w:rsidRPr="00943AE0">
        <w:rPr>
          <w:rFonts w:eastAsiaTheme="minorHAnsi"/>
          <w:lang w:eastAsia="en-US"/>
        </w:rPr>
        <w:t>г</w:t>
      </w:r>
      <w:proofErr w:type="gramEnd"/>
      <w:r w:rsidRPr="00943AE0">
        <w:rPr>
          <w:rFonts w:eastAsiaTheme="minorHAnsi"/>
          <w:lang w:eastAsia="en-US"/>
        </w:rPr>
        <w:t>ос. б</w:t>
      </w:r>
      <w:r w:rsidR="00CF2473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 xml:space="preserve">ка, Отд. </w:t>
      </w:r>
      <w:proofErr w:type="spellStart"/>
      <w:r w:rsidRPr="00943AE0">
        <w:rPr>
          <w:rFonts w:eastAsiaTheme="minorHAnsi"/>
          <w:lang w:eastAsia="en-US"/>
        </w:rPr>
        <w:t>зарубеж</w:t>
      </w:r>
      <w:proofErr w:type="spellEnd"/>
      <w:r w:rsidRPr="00943AE0">
        <w:rPr>
          <w:rFonts w:eastAsiaTheme="minorHAnsi"/>
          <w:lang w:eastAsia="en-US"/>
        </w:rPr>
        <w:t xml:space="preserve">. библиотековедения и </w:t>
      </w:r>
      <w:proofErr w:type="spellStart"/>
      <w:r w:rsidRPr="00943AE0">
        <w:rPr>
          <w:rFonts w:eastAsiaTheme="minorHAnsi"/>
          <w:lang w:eastAsia="en-US"/>
        </w:rPr>
        <w:t>междунар</w:t>
      </w:r>
      <w:proofErr w:type="spellEnd"/>
      <w:r w:rsidRPr="00943AE0">
        <w:rPr>
          <w:rFonts w:eastAsiaTheme="minorHAnsi"/>
          <w:lang w:eastAsia="en-US"/>
        </w:rPr>
        <w:t>. библ. связей, Сектор анал</w:t>
      </w:r>
      <w:r w:rsidRPr="00943AE0">
        <w:rPr>
          <w:rFonts w:eastAsiaTheme="minorHAnsi"/>
          <w:lang w:eastAsia="en-US"/>
        </w:rPr>
        <w:t>и</w:t>
      </w:r>
      <w:r w:rsidRPr="00943AE0">
        <w:rPr>
          <w:rFonts w:eastAsiaTheme="minorHAnsi"/>
          <w:lang w:eastAsia="en-US"/>
        </w:rPr>
        <w:t xml:space="preserve">за и обобщения </w:t>
      </w:r>
      <w:proofErr w:type="spellStart"/>
      <w:r w:rsidRPr="00943AE0">
        <w:rPr>
          <w:rFonts w:eastAsiaTheme="minorHAnsi"/>
          <w:lang w:eastAsia="en-US"/>
        </w:rPr>
        <w:t>информ</w:t>
      </w:r>
      <w:proofErr w:type="spellEnd"/>
      <w:r w:rsidRPr="00943AE0">
        <w:rPr>
          <w:rFonts w:eastAsiaTheme="minorHAnsi"/>
          <w:lang w:eastAsia="en-US"/>
        </w:rPr>
        <w:t xml:space="preserve">. по </w:t>
      </w:r>
      <w:proofErr w:type="spellStart"/>
      <w:r w:rsidRPr="00943AE0">
        <w:rPr>
          <w:rFonts w:eastAsiaTheme="minorHAnsi"/>
          <w:lang w:eastAsia="en-US"/>
        </w:rPr>
        <w:t>зарубеж</w:t>
      </w:r>
      <w:proofErr w:type="spellEnd"/>
      <w:r w:rsidRPr="00943AE0">
        <w:rPr>
          <w:rFonts w:eastAsiaTheme="minorHAnsi"/>
          <w:lang w:eastAsia="en-US"/>
        </w:rPr>
        <w:t xml:space="preserve">. библ. делу и </w:t>
      </w:r>
      <w:proofErr w:type="spellStart"/>
      <w:r w:rsidRPr="00943AE0">
        <w:rPr>
          <w:rFonts w:eastAsiaTheme="minorHAnsi"/>
          <w:lang w:eastAsia="en-US"/>
        </w:rPr>
        <w:t>библиогр</w:t>
      </w:r>
      <w:proofErr w:type="spellEnd"/>
      <w:r w:rsidRPr="00943AE0">
        <w:rPr>
          <w:rFonts w:eastAsiaTheme="minorHAnsi"/>
          <w:lang w:eastAsia="en-US"/>
        </w:rPr>
        <w:t>.; [сост. Е.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Г. </w:t>
      </w:r>
      <w:proofErr w:type="spellStart"/>
      <w:r w:rsidRPr="00943AE0">
        <w:rPr>
          <w:rFonts w:eastAsiaTheme="minorHAnsi"/>
          <w:lang w:eastAsia="en-US"/>
        </w:rPr>
        <w:t>Бурмистрова</w:t>
      </w:r>
      <w:proofErr w:type="spellEnd"/>
      <w:r w:rsidR="002E2114">
        <w:rPr>
          <w:rFonts w:eastAsiaTheme="minorHAnsi"/>
          <w:lang w:eastAsia="en-US"/>
        </w:rPr>
        <w:t xml:space="preserve"> ;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науч. ред. Ю.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В. </w:t>
      </w:r>
      <w:proofErr w:type="spellStart"/>
      <w:r w:rsidRPr="00943AE0">
        <w:rPr>
          <w:rFonts w:eastAsiaTheme="minorHAnsi"/>
          <w:lang w:eastAsia="en-US"/>
        </w:rPr>
        <w:t>Самодова</w:t>
      </w:r>
      <w:proofErr w:type="spellEnd"/>
      <w:r w:rsidRPr="00943AE0">
        <w:rPr>
          <w:rFonts w:eastAsiaTheme="minorHAnsi"/>
          <w:lang w:eastAsia="en-US"/>
        </w:rPr>
        <w:t xml:space="preserve">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2012.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210, [1] с.</w:t>
      </w:r>
    </w:p>
    <w:p w:rsidR="00CF2473" w:rsidRPr="00943AE0" w:rsidRDefault="00CF2473" w:rsidP="00943AE0">
      <w:pPr>
        <w:ind w:firstLine="708"/>
        <w:jc w:val="both"/>
        <w:rPr>
          <w:rFonts w:eastAsiaTheme="minorHAnsi"/>
          <w:lang w:eastAsia="en-US"/>
        </w:rPr>
      </w:pPr>
    </w:p>
    <w:p w:rsidR="00D218A4" w:rsidRPr="00943AE0" w:rsidRDefault="00D218A4" w:rsidP="00943AE0">
      <w:pPr>
        <w:jc w:val="both"/>
        <w:rPr>
          <w:rFonts w:eastAsiaTheme="minorHAnsi"/>
          <w:lang w:eastAsia="en-US"/>
        </w:rPr>
      </w:pP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78.34(3)</w:t>
      </w:r>
    </w:p>
    <w:p w:rsidR="00D218A4" w:rsidRPr="00943AE0" w:rsidRDefault="002D2C04" w:rsidP="00943AE0">
      <w:pPr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Б59</w:t>
      </w:r>
    </w:p>
    <w:p w:rsidR="00D218A4" w:rsidRDefault="00D218A4" w:rsidP="00943AE0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 xml:space="preserve">Библиотечное дело за рубежом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2013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сборник аналитических и справочных м</w:t>
      </w:r>
      <w:r w:rsidRPr="00943AE0">
        <w:rPr>
          <w:rFonts w:eastAsiaTheme="minorHAnsi"/>
          <w:lang w:eastAsia="en-US"/>
        </w:rPr>
        <w:t>а</w:t>
      </w:r>
      <w:r w:rsidRPr="00943AE0">
        <w:rPr>
          <w:rFonts w:eastAsiaTheme="minorHAnsi"/>
          <w:lang w:eastAsia="en-US"/>
        </w:rPr>
        <w:t>териалов</w:t>
      </w:r>
      <w:r w:rsidR="00CF2473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Рос</w:t>
      </w:r>
      <w:proofErr w:type="gramStart"/>
      <w:r w:rsidRPr="00943AE0">
        <w:rPr>
          <w:rFonts w:eastAsiaTheme="minorHAnsi"/>
          <w:lang w:eastAsia="en-US"/>
        </w:rPr>
        <w:t>.</w:t>
      </w:r>
      <w:proofErr w:type="gramEnd"/>
      <w:r w:rsidRPr="00943AE0">
        <w:rPr>
          <w:rFonts w:eastAsiaTheme="minorHAnsi"/>
          <w:lang w:eastAsia="en-US"/>
        </w:rPr>
        <w:t xml:space="preserve"> </w:t>
      </w:r>
      <w:proofErr w:type="gramStart"/>
      <w:r w:rsidRPr="00943AE0">
        <w:rPr>
          <w:rFonts w:eastAsiaTheme="minorHAnsi"/>
          <w:lang w:eastAsia="en-US"/>
        </w:rPr>
        <w:t>г</w:t>
      </w:r>
      <w:proofErr w:type="gramEnd"/>
      <w:r w:rsidRPr="00943AE0">
        <w:rPr>
          <w:rFonts w:eastAsiaTheme="minorHAnsi"/>
          <w:lang w:eastAsia="en-US"/>
        </w:rPr>
        <w:t>ос. б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ка, Отд. </w:t>
      </w:r>
      <w:proofErr w:type="spellStart"/>
      <w:r w:rsidRPr="00943AE0">
        <w:rPr>
          <w:rFonts w:eastAsiaTheme="minorHAnsi"/>
          <w:lang w:eastAsia="en-US"/>
        </w:rPr>
        <w:t>зарубеж</w:t>
      </w:r>
      <w:proofErr w:type="spellEnd"/>
      <w:r w:rsidRPr="00943AE0">
        <w:rPr>
          <w:rFonts w:eastAsiaTheme="minorHAnsi"/>
          <w:lang w:eastAsia="en-US"/>
        </w:rPr>
        <w:t xml:space="preserve">. библиотековедения и </w:t>
      </w:r>
      <w:proofErr w:type="spellStart"/>
      <w:r w:rsidRPr="00943AE0">
        <w:rPr>
          <w:rFonts w:eastAsiaTheme="minorHAnsi"/>
          <w:lang w:eastAsia="en-US"/>
        </w:rPr>
        <w:t>междунар</w:t>
      </w:r>
      <w:proofErr w:type="spellEnd"/>
      <w:r w:rsidRPr="00943AE0">
        <w:rPr>
          <w:rFonts w:eastAsiaTheme="minorHAnsi"/>
          <w:lang w:eastAsia="en-US"/>
        </w:rPr>
        <w:t xml:space="preserve">. библ. </w:t>
      </w:r>
      <w:r w:rsidR="00642776" w:rsidRPr="00943AE0">
        <w:rPr>
          <w:rFonts w:eastAsiaTheme="minorHAnsi"/>
          <w:lang w:eastAsia="en-US"/>
        </w:rPr>
        <w:t>С</w:t>
      </w:r>
      <w:r w:rsidRPr="00943AE0">
        <w:rPr>
          <w:rFonts w:eastAsiaTheme="minorHAnsi"/>
          <w:lang w:eastAsia="en-US"/>
        </w:rPr>
        <w:t>вязей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 [сост. Е.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Г. </w:t>
      </w:r>
      <w:proofErr w:type="spellStart"/>
      <w:r w:rsidRPr="00943AE0">
        <w:rPr>
          <w:rFonts w:eastAsiaTheme="minorHAnsi"/>
          <w:lang w:eastAsia="en-US"/>
        </w:rPr>
        <w:t>Бурмистрова</w:t>
      </w:r>
      <w:proofErr w:type="spellEnd"/>
      <w:r w:rsidR="002E2114">
        <w:rPr>
          <w:rFonts w:eastAsiaTheme="minorHAnsi"/>
          <w:lang w:eastAsia="en-US"/>
        </w:rPr>
        <w:t xml:space="preserve"> ;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науч. ред. Ю.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В. </w:t>
      </w:r>
      <w:proofErr w:type="spellStart"/>
      <w:r w:rsidRPr="00943AE0">
        <w:rPr>
          <w:rFonts w:eastAsiaTheme="minorHAnsi"/>
          <w:lang w:eastAsia="en-US"/>
        </w:rPr>
        <w:t>Самодова</w:t>
      </w:r>
      <w:proofErr w:type="spellEnd"/>
      <w:r w:rsidRPr="00943AE0">
        <w:rPr>
          <w:rFonts w:eastAsiaTheme="minorHAnsi"/>
          <w:lang w:eastAsia="en-US"/>
        </w:rPr>
        <w:t xml:space="preserve">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2014.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149, [2]</w:t>
      </w:r>
      <w:r w:rsidR="002E2114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>с.</w:t>
      </w:r>
    </w:p>
    <w:p w:rsidR="00642776" w:rsidRPr="00943AE0" w:rsidRDefault="00642776" w:rsidP="00943AE0">
      <w:pPr>
        <w:ind w:firstLine="708"/>
        <w:jc w:val="both"/>
        <w:rPr>
          <w:rFonts w:eastAsiaTheme="minorHAnsi"/>
          <w:lang w:eastAsia="en-US"/>
        </w:rPr>
      </w:pPr>
    </w:p>
    <w:p w:rsidR="002D2C04" w:rsidRPr="00943AE0" w:rsidRDefault="002D2C04" w:rsidP="00943AE0">
      <w:pPr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78.373</w:t>
      </w:r>
    </w:p>
    <w:p w:rsidR="00EB27B7" w:rsidRPr="00943AE0" w:rsidRDefault="00EB27B7" w:rsidP="00943AE0">
      <w:pPr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Б77</w:t>
      </w:r>
    </w:p>
    <w:p w:rsidR="002D2C04" w:rsidRDefault="00EB27B7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Бойкова</w:t>
      </w:r>
      <w:proofErr w:type="spellEnd"/>
      <w:r w:rsidRPr="00943AE0">
        <w:rPr>
          <w:rFonts w:eastAsiaTheme="minorHAnsi"/>
          <w:lang w:eastAsia="en-US"/>
        </w:rPr>
        <w:t xml:space="preserve">, Ольга </w:t>
      </w:r>
      <w:proofErr w:type="spellStart"/>
      <w:r w:rsidRPr="00943AE0">
        <w:rPr>
          <w:rFonts w:eastAsiaTheme="minorHAnsi"/>
          <w:lang w:eastAsia="en-US"/>
        </w:rPr>
        <w:t>Феоктистовна</w:t>
      </w:r>
      <w:proofErr w:type="spellEnd"/>
      <w:r w:rsidRPr="00943AE0">
        <w:rPr>
          <w:rFonts w:eastAsiaTheme="minorHAnsi"/>
          <w:lang w:eastAsia="en-US"/>
        </w:rPr>
        <w:t>. Персональные данные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обработка, использование и защита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методические рекомендации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О. Ф. </w:t>
      </w:r>
      <w:proofErr w:type="spellStart"/>
      <w:r w:rsidRPr="00943AE0">
        <w:rPr>
          <w:rFonts w:eastAsiaTheme="minorHAnsi"/>
          <w:lang w:eastAsia="en-US"/>
        </w:rPr>
        <w:t>Бойкова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2E211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117, </w:t>
      </w:r>
      <w:r w:rsidR="002E2114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>1]</w:t>
      </w:r>
      <w:r w:rsidR="002E2114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>с.</w:t>
      </w:r>
    </w:p>
    <w:p w:rsidR="00642776" w:rsidRPr="00943AE0" w:rsidRDefault="00642776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78.373</w:t>
      </w: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Б77</w:t>
      </w:r>
    </w:p>
    <w:p w:rsidR="006E237C" w:rsidRPr="00943AE0" w:rsidRDefault="006E237C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Бойкова</w:t>
      </w:r>
      <w:proofErr w:type="spellEnd"/>
      <w:r w:rsidRPr="00943AE0">
        <w:rPr>
          <w:rFonts w:eastAsiaTheme="minorHAnsi"/>
          <w:lang w:eastAsia="en-US"/>
        </w:rPr>
        <w:t xml:space="preserve">, Ольга </w:t>
      </w:r>
      <w:proofErr w:type="spellStart"/>
      <w:r w:rsidRPr="00943AE0">
        <w:rPr>
          <w:rFonts w:eastAsiaTheme="minorHAnsi"/>
          <w:lang w:eastAsia="en-US"/>
        </w:rPr>
        <w:t>Феоктистовна</w:t>
      </w:r>
      <w:proofErr w:type="spellEnd"/>
      <w:r w:rsidRPr="00943AE0">
        <w:rPr>
          <w:rFonts w:eastAsiaTheme="minorHAnsi"/>
          <w:lang w:eastAsia="en-US"/>
        </w:rPr>
        <w:t>. Работа библиотек по противодействию распростр</w:t>
      </w:r>
      <w:r w:rsidRPr="00943AE0">
        <w:rPr>
          <w:rFonts w:eastAsiaTheme="minorHAnsi"/>
          <w:lang w:eastAsia="en-US"/>
        </w:rPr>
        <w:t>а</w:t>
      </w:r>
      <w:r w:rsidRPr="00943AE0">
        <w:rPr>
          <w:rFonts w:eastAsiaTheme="minorHAnsi"/>
          <w:lang w:eastAsia="en-US"/>
        </w:rPr>
        <w:t>нению экстремистских материалов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методические рекомендации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О. Ф. </w:t>
      </w:r>
      <w:proofErr w:type="spellStart"/>
      <w:r w:rsidRPr="00943AE0">
        <w:rPr>
          <w:rFonts w:eastAsiaTheme="minorHAnsi"/>
          <w:lang w:eastAsia="en-US"/>
        </w:rPr>
        <w:t>Бойкова</w:t>
      </w:r>
      <w:proofErr w:type="spellEnd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 Рос</w:t>
      </w:r>
      <w:proofErr w:type="gramStart"/>
      <w:r w:rsidRPr="00943AE0">
        <w:rPr>
          <w:rFonts w:eastAsiaTheme="minorHAnsi"/>
          <w:lang w:eastAsia="en-US"/>
        </w:rPr>
        <w:t>.</w:t>
      </w:r>
      <w:proofErr w:type="gramEnd"/>
      <w:r w:rsidR="00642776">
        <w:rPr>
          <w:rFonts w:eastAsiaTheme="minorHAnsi"/>
          <w:lang w:eastAsia="en-US"/>
        </w:rPr>
        <w:t> </w:t>
      </w:r>
      <w:proofErr w:type="gramStart"/>
      <w:r w:rsidRPr="00943AE0">
        <w:rPr>
          <w:rFonts w:eastAsiaTheme="minorHAnsi"/>
          <w:lang w:eastAsia="en-US"/>
        </w:rPr>
        <w:t>г</w:t>
      </w:r>
      <w:proofErr w:type="gramEnd"/>
      <w:r w:rsidRPr="00943AE0">
        <w:rPr>
          <w:rFonts w:eastAsiaTheme="minorHAnsi"/>
          <w:lang w:eastAsia="en-US"/>
        </w:rPr>
        <w:t>ос. б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 xml:space="preserve">ка.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109, [1] с.</w:t>
      </w: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b/>
        </w:rPr>
      </w:pPr>
    </w:p>
    <w:p w:rsidR="00D218A4" w:rsidRPr="00943AE0" w:rsidRDefault="00D218A4" w:rsidP="00943AE0">
      <w:pPr>
        <w:jc w:val="both"/>
        <w:rPr>
          <w:b/>
        </w:rPr>
      </w:pP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78.349</w:t>
      </w: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В60</w:t>
      </w:r>
    </w:p>
    <w:p w:rsidR="002D2C04" w:rsidRDefault="002D2C04" w:rsidP="00943AE0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Внедряем новые проекты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из опыта работы библиотек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Российская государстве</w:t>
      </w:r>
      <w:r w:rsidRPr="00943AE0">
        <w:rPr>
          <w:rFonts w:eastAsiaTheme="minorHAnsi"/>
          <w:lang w:eastAsia="en-US"/>
        </w:rPr>
        <w:t>н</w:t>
      </w:r>
      <w:r w:rsidRPr="00943AE0">
        <w:rPr>
          <w:rFonts w:eastAsiaTheme="minorHAnsi"/>
          <w:lang w:eastAsia="en-US"/>
        </w:rPr>
        <w:t>ная библиотека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; [куратор проекта Е. Н. Гусева].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М.: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51, [1] с.</w:t>
      </w:r>
    </w:p>
    <w:p w:rsidR="00642776" w:rsidRPr="00943AE0" w:rsidRDefault="00642776" w:rsidP="00943AE0">
      <w:pPr>
        <w:ind w:firstLine="708"/>
        <w:jc w:val="both"/>
        <w:rPr>
          <w:rFonts w:eastAsiaTheme="minorHAnsi"/>
          <w:lang w:eastAsia="en-US"/>
        </w:rPr>
      </w:pPr>
    </w:p>
    <w:p w:rsidR="00D4665D" w:rsidRPr="00943AE0" w:rsidRDefault="00D4665D" w:rsidP="00943AE0">
      <w:pPr>
        <w:jc w:val="both"/>
        <w:rPr>
          <w:rFonts w:eastAsiaTheme="minorHAnsi"/>
          <w:lang w:eastAsia="en-US"/>
        </w:rPr>
      </w:pP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78.376.2я</w:t>
      </w:r>
      <w:proofErr w:type="gramStart"/>
      <w:r w:rsidRPr="00943AE0">
        <w:rPr>
          <w:rFonts w:eastAsiaTheme="minorHAnsi"/>
          <w:b/>
          <w:lang w:eastAsia="en-US"/>
        </w:rPr>
        <w:t>7</w:t>
      </w:r>
      <w:proofErr w:type="gramEnd"/>
    </w:p>
    <w:p w:rsidR="00D4665D" w:rsidRPr="00943AE0" w:rsidRDefault="00D4665D" w:rsidP="00943AE0">
      <w:pPr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Г15</w:t>
      </w:r>
    </w:p>
    <w:p w:rsidR="00F17686" w:rsidRDefault="00D4665D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Галеева</w:t>
      </w:r>
      <w:proofErr w:type="spellEnd"/>
      <w:r w:rsidRPr="00943AE0">
        <w:rPr>
          <w:rFonts w:eastAsiaTheme="minorHAnsi"/>
          <w:lang w:eastAsia="en-US"/>
        </w:rPr>
        <w:t xml:space="preserve">, Ирина </w:t>
      </w:r>
      <w:proofErr w:type="spellStart"/>
      <w:r w:rsidRPr="00943AE0">
        <w:rPr>
          <w:rFonts w:eastAsiaTheme="minorHAnsi"/>
          <w:lang w:eastAsia="en-US"/>
        </w:rPr>
        <w:t>Салиховна</w:t>
      </w:r>
      <w:proofErr w:type="spellEnd"/>
      <w:r w:rsidRPr="00943AE0">
        <w:rPr>
          <w:rFonts w:eastAsiaTheme="minorHAnsi"/>
          <w:lang w:eastAsia="en-US"/>
        </w:rPr>
        <w:t>. Путеводитель библиографа по Интернету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[совреме</w:t>
      </w:r>
      <w:r w:rsidRPr="00943AE0">
        <w:rPr>
          <w:rFonts w:eastAsiaTheme="minorHAnsi"/>
          <w:lang w:eastAsia="en-US"/>
        </w:rPr>
        <w:t>н</w:t>
      </w:r>
      <w:r w:rsidRPr="00943AE0">
        <w:rPr>
          <w:rFonts w:eastAsiaTheme="minorHAnsi"/>
          <w:lang w:eastAsia="en-US"/>
        </w:rPr>
        <w:t>ные методы интерактивного поиска, организация интерактивного поиска в библиотеке, модели информационного поиска, стратегии интерактивного библиографического поиска: учебно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практическое пособие]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И. С. </w:t>
      </w:r>
      <w:proofErr w:type="spellStart"/>
      <w:r w:rsidRPr="00943AE0">
        <w:rPr>
          <w:rFonts w:eastAsiaTheme="minorHAnsi"/>
          <w:lang w:eastAsia="en-US"/>
        </w:rPr>
        <w:t>Галеева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СПб</w:t>
      </w:r>
      <w:proofErr w:type="gramStart"/>
      <w:r w:rsidRPr="00943AE0">
        <w:rPr>
          <w:rFonts w:eastAsiaTheme="minorHAnsi"/>
          <w:lang w:eastAsia="en-US"/>
        </w:rPr>
        <w:t>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</w:t>
      </w:r>
      <w:proofErr w:type="gramEnd"/>
      <w:r w:rsidRPr="00943AE0">
        <w:rPr>
          <w:rFonts w:eastAsiaTheme="minorHAnsi"/>
          <w:lang w:eastAsia="en-US"/>
        </w:rPr>
        <w:t xml:space="preserve">Профессия,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239, [1] с.</w:t>
      </w:r>
    </w:p>
    <w:p w:rsidR="00642776" w:rsidRDefault="00642776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642776" w:rsidRPr="00943AE0" w:rsidRDefault="00642776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4665D" w:rsidRPr="00943AE0" w:rsidRDefault="00D4665D" w:rsidP="00943AE0">
      <w:pPr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78.350.4</w:t>
      </w: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Е60</w:t>
      </w:r>
    </w:p>
    <w:p w:rsidR="007F22B5" w:rsidRPr="00943AE0" w:rsidRDefault="006E237C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Емельянова, Елена Александровна. Царские книжные коллекции в истории РГБ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Е.</w:t>
      </w:r>
      <w:r w:rsidR="00642776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>А. Емельянова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</w:t>
      </w:r>
      <w:proofErr w:type="gramEnd"/>
      <w:r w:rsidRPr="00943AE0">
        <w:rPr>
          <w:rFonts w:eastAsiaTheme="minorHAnsi"/>
          <w:lang w:eastAsia="en-US"/>
        </w:rPr>
        <w:t xml:space="preserve"> Российская гос. библиотека.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122, [1] с.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78.347.21(2Рос)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И32</w:t>
      </w:r>
    </w:p>
    <w:p w:rsidR="007F22B5" w:rsidRPr="00943AE0" w:rsidRDefault="007F22B5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Из истории Чертковской библиотеки, 1863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>1887 гг.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сборник документов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Гос. публичная ист. </w:t>
      </w:r>
      <w:r w:rsidR="00642776" w:rsidRPr="00943AE0">
        <w:rPr>
          <w:rFonts w:eastAsiaTheme="minorHAnsi"/>
          <w:lang w:eastAsia="en-US"/>
        </w:rPr>
        <w:t>Б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ка России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 [авт.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сост. К. А. Шапошников</w:t>
      </w:r>
      <w:r w:rsidR="002E2114">
        <w:rPr>
          <w:rFonts w:eastAsiaTheme="minorHAnsi"/>
          <w:lang w:eastAsia="en-US"/>
        </w:rPr>
        <w:t xml:space="preserve"> ;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науч. ред. М. Д. Афанасьев].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[Государственная публичная историческая библиотека России],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585 с.;</w:t>
      </w: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91.9:78</w:t>
      </w:r>
    </w:p>
    <w:p w:rsidR="006E237C" w:rsidRPr="00943AE0" w:rsidRDefault="006E237C" w:rsidP="00943AE0">
      <w:pPr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К11</w:t>
      </w:r>
    </w:p>
    <w:p w:rsidR="00D4665D" w:rsidRPr="00943AE0" w:rsidRDefault="006E237C" w:rsidP="0064277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К 150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летию Чертковской библиотеки и 75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летию Государственной публичной и</w:t>
      </w:r>
      <w:r w:rsidRPr="00943AE0">
        <w:rPr>
          <w:rFonts w:eastAsiaTheme="minorHAnsi"/>
          <w:lang w:eastAsia="en-US"/>
        </w:rPr>
        <w:t>с</w:t>
      </w:r>
      <w:r w:rsidRPr="00943AE0">
        <w:rPr>
          <w:rFonts w:eastAsiaTheme="minorHAnsi"/>
          <w:lang w:eastAsia="en-US"/>
        </w:rPr>
        <w:t>торической библиотеки России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библиографический указатель, 1835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>2013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Госуда</w:t>
      </w:r>
      <w:r w:rsidRPr="00943AE0">
        <w:rPr>
          <w:rFonts w:eastAsiaTheme="minorHAnsi"/>
          <w:lang w:eastAsia="en-US"/>
        </w:rPr>
        <w:t>р</w:t>
      </w:r>
      <w:r w:rsidRPr="00943AE0">
        <w:rPr>
          <w:rFonts w:eastAsiaTheme="minorHAnsi"/>
          <w:lang w:eastAsia="en-US"/>
        </w:rPr>
        <w:t>ственная публичная историческая библиотека России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 [сост., ред., авт. вступ. ст. Т.</w:t>
      </w:r>
      <w:r w:rsidR="00642776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>К.</w:t>
      </w:r>
      <w:r w:rsidR="00642776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 xml:space="preserve">Мищенко].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[Государственная публичная историческая библиотека России],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107 с.</w:t>
      </w: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78.347(2Рос)</w:t>
      </w: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К21</w:t>
      </w:r>
    </w:p>
    <w:p w:rsidR="006E237C" w:rsidRPr="00943AE0" w:rsidRDefault="00D4665D" w:rsidP="0064277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Каратыгина, Татьяна Федоровна. Специальные библиотеки на фоне истории стр</w:t>
      </w:r>
      <w:r w:rsidRPr="00943AE0">
        <w:rPr>
          <w:rFonts w:eastAsiaTheme="minorHAnsi"/>
          <w:lang w:eastAsia="en-US"/>
        </w:rPr>
        <w:t>а</w:t>
      </w:r>
      <w:r w:rsidRPr="00943AE0">
        <w:rPr>
          <w:rFonts w:eastAsiaTheme="minorHAnsi"/>
          <w:lang w:eastAsia="en-US"/>
        </w:rPr>
        <w:t>ны: сборник статей и докладов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Т. Ф. Каратыгина.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М.: 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[Эконом</w:t>
      </w:r>
      <w:r w:rsidR="00642776">
        <w:rPr>
          <w:rFonts w:eastAsiaTheme="minorHAnsi"/>
          <w:lang w:eastAsia="en-US"/>
        </w:rPr>
        <w:t>-</w:t>
      </w:r>
      <w:proofErr w:type="spellStart"/>
      <w:r w:rsidRPr="00943AE0">
        <w:rPr>
          <w:rFonts w:eastAsiaTheme="minorHAnsi"/>
          <w:lang w:eastAsia="en-US"/>
        </w:rPr>
        <w:t>Информ</w:t>
      </w:r>
      <w:proofErr w:type="spellEnd"/>
      <w:r w:rsidRPr="00943AE0">
        <w:rPr>
          <w:rFonts w:eastAsiaTheme="minorHAnsi"/>
          <w:lang w:eastAsia="en-US"/>
        </w:rPr>
        <w:t xml:space="preserve">], 2012.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488 с.</w:t>
      </w:r>
    </w:p>
    <w:p w:rsidR="006E237C" w:rsidRPr="00943AE0" w:rsidRDefault="006E237C" w:rsidP="00943AE0">
      <w:pPr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91.9:78</w:t>
      </w:r>
    </w:p>
    <w:p w:rsidR="00EB27B7" w:rsidRPr="00943AE0" w:rsidRDefault="00EB27B7" w:rsidP="00943AE0">
      <w:pPr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Р82</w:t>
      </w:r>
    </w:p>
    <w:p w:rsidR="007F22B5" w:rsidRPr="00943AE0" w:rsidRDefault="00EB27B7" w:rsidP="00642776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Николай Александрович Рубакин (1862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>1946)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биобиблиографический указатель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Российская гос. б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ка, Науч</w:t>
      </w:r>
      <w:proofErr w:type="gramStart"/>
      <w:r w:rsidRPr="00943AE0">
        <w:rPr>
          <w:rFonts w:eastAsiaTheme="minorHAnsi"/>
          <w:lang w:eastAsia="en-US"/>
        </w:rPr>
        <w:t>.</w:t>
      </w:r>
      <w:r w:rsidR="00642776">
        <w:rPr>
          <w:rFonts w:eastAsiaTheme="minorHAnsi"/>
          <w:lang w:eastAsia="en-US"/>
        </w:rPr>
        <w:t>-</w:t>
      </w:r>
      <w:proofErr w:type="spellStart"/>
      <w:proofErr w:type="gramEnd"/>
      <w:r w:rsidRPr="00943AE0">
        <w:rPr>
          <w:rFonts w:eastAsiaTheme="minorHAnsi"/>
          <w:lang w:eastAsia="en-US"/>
        </w:rPr>
        <w:t>исслед</w:t>
      </w:r>
      <w:proofErr w:type="spellEnd"/>
      <w:r w:rsidRPr="00943AE0">
        <w:rPr>
          <w:rFonts w:eastAsiaTheme="minorHAnsi"/>
          <w:lang w:eastAsia="en-US"/>
        </w:rPr>
        <w:t>. отд. библиографии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; [сост. Т. Я. </w:t>
      </w:r>
      <w:proofErr w:type="spellStart"/>
      <w:r w:rsidRPr="00943AE0">
        <w:rPr>
          <w:rFonts w:eastAsiaTheme="minorHAnsi"/>
          <w:lang w:eastAsia="en-US"/>
        </w:rPr>
        <w:t>Брискман</w:t>
      </w:r>
      <w:proofErr w:type="spellEnd"/>
      <w:r w:rsidRPr="00943AE0">
        <w:rPr>
          <w:rFonts w:eastAsiaTheme="minorHAnsi"/>
          <w:lang w:eastAsia="en-US"/>
        </w:rPr>
        <w:t xml:space="preserve">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2012.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226, [1] с.</w:t>
      </w:r>
    </w:p>
    <w:p w:rsidR="00EB27B7" w:rsidRPr="00943AE0" w:rsidRDefault="00EB27B7" w:rsidP="00943AE0">
      <w:pPr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78.349.2</w:t>
      </w:r>
    </w:p>
    <w:p w:rsidR="00EB27B7" w:rsidRPr="00943AE0" w:rsidRDefault="00EB27B7" w:rsidP="00943AE0">
      <w:pPr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Н83</w:t>
      </w:r>
    </w:p>
    <w:p w:rsidR="006E237C" w:rsidRPr="00943AE0" w:rsidRDefault="00EB27B7" w:rsidP="00642776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Нормирование труда в библиотеке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методические рекомендации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Российская гос. б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 xml:space="preserve">ка ; [сост.: Г. А. Новикова, Т. А. Уварова, Н. А. Чуб].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М.: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74, [1] с.</w:t>
      </w:r>
    </w:p>
    <w:p w:rsidR="006E237C" w:rsidRPr="00943AE0" w:rsidRDefault="006E237C" w:rsidP="00943AE0">
      <w:pPr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78.37</w:t>
      </w: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О</w:t>
      </w:r>
      <w:r w:rsidR="007A2F9A" w:rsidRPr="00943AE0">
        <w:rPr>
          <w:rFonts w:eastAsiaTheme="minorHAnsi"/>
          <w:b/>
          <w:lang w:eastAsia="en-US"/>
        </w:rPr>
        <w:t>–</w:t>
      </w:r>
      <w:r w:rsidRPr="00943AE0">
        <w:rPr>
          <w:rFonts w:eastAsiaTheme="minorHAnsi"/>
          <w:b/>
          <w:lang w:eastAsia="en-US"/>
        </w:rPr>
        <w:t>13</w:t>
      </w:r>
    </w:p>
    <w:p w:rsidR="00642776" w:rsidRDefault="006E237C" w:rsidP="00943AE0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Обеспечение качества информационно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>библиотечного обслуживания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пособие для руководителей библиотек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Российская нац. б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ка, Российская библ. </w:t>
      </w:r>
      <w:r w:rsidR="00642776" w:rsidRPr="00943AE0">
        <w:rPr>
          <w:rFonts w:eastAsiaTheme="minorHAnsi"/>
          <w:lang w:eastAsia="en-US"/>
        </w:rPr>
        <w:t>А</w:t>
      </w:r>
      <w:r w:rsidRPr="00943AE0">
        <w:rPr>
          <w:rFonts w:eastAsiaTheme="minorHAnsi"/>
          <w:lang w:eastAsia="en-US"/>
        </w:rPr>
        <w:t>ссоциация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 [отв. сост. и рук</w:t>
      </w:r>
      <w:proofErr w:type="gramStart"/>
      <w:r w:rsidRPr="00943AE0">
        <w:rPr>
          <w:rFonts w:eastAsiaTheme="minorHAnsi"/>
          <w:lang w:eastAsia="en-US"/>
        </w:rPr>
        <w:t>.</w:t>
      </w:r>
      <w:proofErr w:type="gramEnd"/>
      <w:r w:rsidRPr="00943AE0">
        <w:rPr>
          <w:rFonts w:eastAsiaTheme="minorHAnsi"/>
          <w:lang w:eastAsia="en-US"/>
        </w:rPr>
        <w:t xml:space="preserve"> </w:t>
      </w:r>
      <w:proofErr w:type="gramStart"/>
      <w:r w:rsidRPr="00943AE0">
        <w:rPr>
          <w:rFonts w:eastAsiaTheme="minorHAnsi"/>
          <w:lang w:eastAsia="en-US"/>
        </w:rPr>
        <w:t>п</w:t>
      </w:r>
      <w:proofErr w:type="gramEnd"/>
      <w:r w:rsidRPr="00943AE0">
        <w:rPr>
          <w:rFonts w:eastAsiaTheme="minorHAnsi"/>
          <w:lang w:eastAsia="en-US"/>
        </w:rPr>
        <w:t>роекта Л. В. Куликова</w:t>
      </w:r>
      <w:r w:rsidR="002E2114">
        <w:rPr>
          <w:rFonts w:eastAsiaTheme="minorHAnsi"/>
          <w:lang w:eastAsia="en-US"/>
        </w:rPr>
        <w:t xml:space="preserve"> ;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сост.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Т. В. Кузнецова и др.].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СПб</w:t>
      </w:r>
      <w:proofErr w:type="gramStart"/>
      <w:r w:rsidRPr="00943AE0">
        <w:rPr>
          <w:rFonts w:eastAsiaTheme="minorHAnsi"/>
          <w:lang w:eastAsia="en-US"/>
        </w:rPr>
        <w:t>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[</w:t>
      </w:r>
      <w:proofErr w:type="gramEnd"/>
      <w:r w:rsidRPr="00943AE0">
        <w:rPr>
          <w:rFonts w:eastAsiaTheme="minorHAnsi"/>
          <w:lang w:eastAsia="en-US"/>
        </w:rPr>
        <w:t xml:space="preserve">РНБ],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174 с.</w:t>
      </w:r>
    </w:p>
    <w:p w:rsidR="00642776" w:rsidRDefault="00642776" w:rsidP="00943AE0">
      <w:pPr>
        <w:ind w:firstLine="708"/>
        <w:jc w:val="both"/>
        <w:rPr>
          <w:rFonts w:eastAsiaTheme="minorHAnsi"/>
          <w:lang w:eastAsia="en-US"/>
        </w:rPr>
      </w:pPr>
    </w:p>
    <w:p w:rsidR="00642776" w:rsidRDefault="00642776" w:rsidP="00943AE0">
      <w:pPr>
        <w:ind w:firstLine="708"/>
        <w:jc w:val="both"/>
        <w:rPr>
          <w:rFonts w:eastAsiaTheme="minorHAnsi"/>
          <w:lang w:eastAsia="en-US"/>
        </w:rPr>
      </w:pPr>
    </w:p>
    <w:p w:rsidR="00943AE0" w:rsidRPr="00943AE0" w:rsidRDefault="00943AE0" w:rsidP="00943AE0">
      <w:pPr>
        <w:ind w:firstLine="708"/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lastRenderedPageBreak/>
        <w:t>К 78.347.2(2Рос</w:t>
      </w:r>
      <w:r w:rsidR="007A2F9A" w:rsidRPr="00943AE0">
        <w:rPr>
          <w:rFonts w:eastAsiaTheme="minorHAnsi"/>
          <w:b/>
          <w:lang w:eastAsia="en-US"/>
        </w:rPr>
        <w:t>–</w:t>
      </w:r>
      <w:r w:rsidRPr="00943AE0">
        <w:rPr>
          <w:rFonts w:eastAsiaTheme="minorHAnsi"/>
          <w:b/>
          <w:lang w:eastAsia="en-US"/>
        </w:rPr>
        <w:t>4Смо)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О</w:t>
      </w:r>
      <w:r w:rsidR="007A2F9A" w:rsidRPr="00943AE0">
        <w:rPr>
          <w:rFonts w:eastAsiaTheme="minorHAnsi"/>
          <w:b/>
          <w:lang w:eastAsia="en-US"/>
        </w:rPr>
        <w:t>–</w:t>
      </w:r>
      <w:r w:rsidRPr="00943AE0">
        <w:rPr>
          <w:rFonts w:eastAsiaTheme="minorHAnsi"/>
          <w:b/>
          <w:lang w:eastAsia="en-US"/>
        </w:rPr>
        <w:t>88</w:t>
      </w:r>
    </w:p>
    <w:p w:rsidR="00EB27B7" w:rsidRDefault="007F22B5" w:rsidP="00943AE0">
      <w:pPr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Отчет Смоленской областной универсальной библиотеки им. А. Т. Твардовского за 2012 год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ГБУК "Смоленская областная универсальная библиотека им. А. Т. Твардовск</w:t>
      </w:r>
      <w:r w:rsidRPr="00943AE0">
        <w:rPr>
          <w:rFonts w:eastAsiaTheme="minorHAnsi"/>
          <w:lang w:eastAsia="en-US"/>
        </w:rPr>
        <w:t>о</w:t>
      </w:r>
      <w:r w:rsidRPr="00943AE0">
        <w:rPr>
          <w:rFonts w:eastAsiaTheme="minorHAnsi"/>
          <w:lang w:eastAsia="en-US"/>
        </w:rPr>
        <w:t>го"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</w:t>
      </w:r>
      <w:proofErr w:type="gramEnd"/>
      <w:r w:rsidRPr="00943AE0">
        <w:rPr>
          <w:rFonts w:eastAsiaTheme="minorHAnsi"/>
          <w:lang w:eastAsia="en-US"/>
        </w:rPr>
        <w:t xml:space="preserve"> [сост. Е. А. </w:t>
      </w:r>
      <w:proofErr w:type="spellStart"/>
      <w:r w:rsidRPr="00943AE0">
        <w:rPr>
          <w:rFonts w:eastAsiaTheme="minorHAnsi"/>
          <w:lang w:eastAsia="en-US"/>
        </w:rPr>
        <w:t>Кочанова</w:t>
      </w:r>
      <w:proofErr w:type="spellEnd"/>
      <w:r w:rsidR="002E2114">
        <w:rPr>
          <w:rFonts w:eastAsiaTheme="minorHAnsi"/>
          <w:lang w:eastAsia="en-US"/>
        </w:rPr>
        <w:t xml:space="preserve"> ;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отв. за </w:t>
      </w:r>
      <w:proofErr w:type="spellStart"/>
      <w:r w:rsidRPr="00943AE0">
        <w:rPr>
          <w:rFonts w:eastAsiaTheme="minorHAnsi"/>
          <w:lang w:eastAsia="en-US"/>
        </w:rPr>
        <w:t>вып</w:t>
      </w:r>
      <w:proofErr w:type="spellEnd"/>
      <w:r w:rsidRPr="00943AE0">
        <w:rPr>
          <w:rFonts w:eastAsiaTheme="minorHAnsi"/>
          <w:lang w:eastAsia="en-US"/>
        </w:rPr>
        <w:t xml:space="preserve">. </w:t>
      </w:r>
      <w:proofErr w:type="gramStart"/>
      <w:r w:rsidRPr="00943AE0">
        <w:rPr>
          <w:rFonts w:eastAsiaTheme="minorHAnsi"/>
          <w:lang w:eastAsia="en-US"/>
        </w:rPr>
        <w:t>О. Е. Мальцева].</w:t>
      </w:r>
      <w:proofErr w:type="gramEnd"/>
      <w:r w:rsidRPr="00943AE0">
        <w:rPr>
          <w:rFonts w:eastAsiaTheme="minorHAnsi"/>
          <w:lang w:eastAsia="en-US"/>
        </w:rPr>
        <w:t xml:space="preserve">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Смоленск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[б. и.],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179 с.</w:t>
      </w:r>
    </w:p>
    <w:p w:rsidR="00642776" w:rsidRPr="00943AE0" w:rsidRDefault="00642776" w:rsidP="00943AE0">
      <w:pPr>
        <w:ind w:firstLine="708"/>
        <w:jc w:val="both"/>
        <w:rPr>
          <w:b/>
        </w:rPr>
      </w:pPr>
    </w:p>
    <w:p w:rsidR="002D2C04" w:rsidRPr="00943AE0" w:rsidRDefault="002D2C04" w:rsidP="00943AE0">
      <w:pPr>
        <w:jc w:val="both"/>
        <w:rPr>
          <w:b/>
        </w:rPr>
      </w:pPr>
    </w:p>
    <w:p w:rsidR="00D24155" w:rsidRPr="00943AE0" w:rsidRDefault="00D2415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78.349я</w:t>
      </w:r>
      <w:proofErr w:type="gramStart"/>
      <w:r w:rsidRPr="00943AE0">
        <w:rPr>
          <w:rFonts w:eastAsiaTheme="minorHAnsi"/>
          <w:b/>
          <w:lang w:eastAsia="en-US"/>
        </w:rPr>
        <w:t>7</w:t>
      </w:r>
      <w:proofErr w:type="gramEnd"/>
    </w:p>
    <w:p w:rsidR="00D24155" w:rsidRPr="00943AE0" w:rsidRDefault="00D24155" w:rsidP="00943AE0">
      <w:pPr>
        <w:jc w:val="both"/>
        <w:rPr>
          <w:b/>
        </w:rPr>
      </w:pPr>
      <w:r w:rsidRPr="00943AE0">
        <w:rPr>
          <w:rFonts w:eastAsiaTheme="minorHAnsi"/>
          <w:b/>
          <w:lang w:eastAsia="en-US"/>
        </w:rPr>
        <w:t>С12</w:t>
      </w:r>
    </w:p>
    <w:p w:rsidR="00D24155" w:rsidRDefault="00D24155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Сабинина</w:t>
      </w:r>
      <w:proofErr w:type="spellEnd"/>
      <w:r w:rsidRPr="00943AE0">
        <w:rPr>
          <w:rFonts w:eastAsiaTheme="minorHAnsi"/>
          <w:lang w:eastAsia="en-US"/>
        </w:rPr>
        <w:t>, Татьяна Борисовна. Организационная культура библиотеки: учебно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методическое пособие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Т. Б. </w:t>
      </w:r>
      <w:proofErr w:type="spellStart"/>
      <w:r w:rsidRPr="00943AE0">
        <w:rPr>
          <w:rFonts w:eastAsiaTheme="minorHAnsi"/>
          <w:lang w:eastAsia="en-US"/>
        </w:rPr>
        <w:t>Сабинина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СПб</w:t>
      </w:r>
      <w:proofErr w:type="gramStart"/>
      <w:r w:rsidRPr="00943AE0">
        <w:rPr>
          <w:rFonts w:eastAsiaTheme="minorHAnsi"/>
          <w:lang w:eastAsia="en-US"/>
        </w:rPr>
        <w:t>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</w:t>
      </w:r>
      <w:proofErr w:type="gramEnd"/>
      <w:r w:rsidRPr="00943AE0">
        <w:rPr>
          <w:rFonts w:eastAsiaTheme="minorHAnsi"/>
          <w:lang w:eastAsia="en-US"/>
        </w:rPr>
        <w:t xml:space="preserve">Профессия, 2014.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303 с.</w:t>
      </w:r>
    </w:p>
    <w:p w:rsidR="00943AE0" w:rsidRPr="00943AE0" w:rsidRDefault="00943AE0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D218A4" w:rsidRPr="00943AE0" w:rsidRDefault="00D218A4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78.364.1я</w:t>
      </w:r>
      <w:proofErr w:type="gramStart"/>
      <w:r w:rsidRPr="00943AE0">
        <w:rPr>
          <w:rFonts w:eastAsiaTheme="minorHAnsi"/>
          <w:b/>
          <w:lang w:eastAsia="en-US"/>
        </w:rPr>
        <w:t>7</w:t>
      </w:r>
      <w:proofErr w:type="gramEnd"/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С42</w:t>
      </w:r>
    </w:p>
    <w:p w:rsidR="002D2C04" w:rsidRDefault="002D2C04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Скарук</w:t>
      </w:r>
      <w:proofErr w:type="spellEnd"/>
      <w:r w:rsidRPr="00943AE0">
        <w:rPr>
          <w:rFonts w:eastAsiaTheme="minorHAnsi"/>
          <w:lang w:eastAsia="en-US"/>
        </w:rPr>
        <w:t>, Галина Анатольевна. Систематизация документов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учебно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практическое пособие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Г. А. </w:t>
      </w:r>
      <w:proofErr w:type="spellStart"/>
      <w:r w:rsidRPr="00943AE0">
        <w:rPr>
          <w:rFonts w:eastAsiaTheme="minorHAnsi"/>
          <w:lang w:eastAsia="en-US"/>
        </w:rPr>
        <w:t>Скарук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СПб</w:t>
      </w:r>
      <w:proofErr w:type="gramStart"/>
      <w:r w:rsidRPr="00943AE0">
        <w:rPr>
          <w:rFonts w:eastAsiaTheme="minorHAnsi"/>
          <w:lang w:eastAsia="en-US"/>
        </w:rPr>
        <w:t>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</w:t>
      </w:r>
      <w:proofErr w:type="gramEnd"/>
      <w:r w:rsidRPr="00943AE0">
        <w:rPr>
          <w:rFonts w:eastAsiaTheme="minorHAnsi"/>
          <w:lang w:eastAsia="en-US"/>
        </w:rPr>
        <w:t xml:space="preserve">Профессия, 2014.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111, [1] с.</w:t>
      </w:r>
    </w:p>
    <w:p w:rsidR="00943AE0" w:rsidRPr="00943AE0" w:rsidRDefault="00943AE0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К 78.347(2Рос</w:t>
      </w:r>
      <w:r w:rsidR="007A2F9A" w:rsidRPr="00943AE0">
        <w:rPr>
          <w:rFonts w:eastAsiaTheme="minorHAnsi"/>
          <w:b/>
          <w:lang w:eastAsia="en-US"/>
        </w:rPr>
        <w:t>–</w:t>
      </w:r>
      <w:r w:rsidRPr="00943AE0">
        <w:rPr>
          <w:rFonts w:eastAsiaTheme="minorHAnsi"/>
          <w:b/>
          <w:lang w:eastAsia="en-US"/>
        </w:rPr>
        <w:t>4Смо)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С51</w:t>
      </w:r>
    </w:p>
    <w:p w:rsidR="007F22B5" w:rsidRPr="00943AE0" w:rsidRDefault="007F22B5" w:rsidP="00F1768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 xml:space="preserve">Смоленская областная универсальная библиотека им. А. Т. Твардовского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2012</w:t>
      </w:r>
      <w:r w:rsidR="00F1768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хроника событий</w:t>
      </w:r>
      <w:r w:rsidR="00F1768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ГБУК "Смоленская областная </w:t>
      </w:r>
      <w:proofErr w:type="spellStart"/>
      <w:r w:rsidRPr="00943AE0">
        <w:rPr>
          <w:rFonts w:eastAsiaTheme="minorHAnsi"/>
          <w:lang w:eastAsia="en-US"/>
        </w:rPr>
        <w:t>универс</w:t>
      </w:r>
      <w:proofErr w:type="spellEnd"/>
      <w:r w:rsidRPr="00943AE0">
        <w:rPr>
          <w:rFonts w:eastAsiaTheme="minorHAnsi"/>
          <w:lang w:eastAsia="en-US"/>
        </w:rPr>
        <w:t>. б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ка им. А. Т. Твардовского", </w:t>
      </w:r>
      <w:proofErr w:type="spellStart"/>
      <w:r w:rsidRPr="00943AE0">
        <w:rPr>
          <w:rFonts w:eastAsiaTheme="minorHAnsi"/>
          <w:lang w:eastAsia="en-US"/>
        </w:rPr>
        <w:t>Информ</w:t>
      </w:r>
      <w:proofErr w:type="spellEnd"/>
      <w:proofErr w:type="gramStart"/>
      <w:r w:rsidRPr="00943AE0">
        <w:rPr>
          <w:rFonts w:eastAsiaTheme="minorHAnsi"/>
          <w:lang w:eastAsia="en-US"/>
        </w:rPr>
        <w:t>.</w:t>
      </w:r>
      <w:r w:rsidR="00F17686">
        <w:rPr>
          <w:rFonts w:eastAsiaTheme="minorHAnsi"/>
          <w:lang w:eastAsia="en-US"/>
        </w:rPr>
        <w:t>-</w:t>
      </w:r>
      <w:proofErr w:type="spellStart"/>
      <w:proofErr w:type="gramEnd"/>
      <w:r w:rsidRPr="00943AE0">
        <w:rPr>
          <w:rFonts w:eastAsiaTheme="minorHAnsi"/>
          <w:lang w:eastAsia="en-US"/>
        </w:rPr>
        <w:t>библиогр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F17686" w:rsidRPr="00943AE0">
        <w:rPr>
          <w:rFonts w:eastAsiaTheme="minorHAnsi"/>
          <w:lang w:eastAsia="en-US"/>
        </w:rPr>
        <w:t>О</w:t>
      </w:r>
      <w:r w:rsidRPr="00943AE0">
        <w:rPr>
          <w:rFonts w:eastAsiaTheme="minorHAnsi"/>
          <w:lang w:eastAsia="en-US"/>
        </w:rPr>
        <w:t>тдел</w:t>
      </w:r>
      <w:proofErr w:type="gramStart"/>
      <w:r w:rsidR="00F1768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</w:t>
      </w:r>
      <w:proofErr w:type="gramEnd"/>
      <w:r w:rsidRPr="00943AE0">
        <w:rPr>
          <w:rFonts w:eastAsiaTheme="minorHAnsi"/>
          <w:lang w:eastAsia="en-US"/>
        </w:rPr>
        <w:t xml:space="preserve"> [сост. </w:t>
      </w:r>
      <w:proofErr w:type="spellStart"/>
      <w:r w:rsidRPr="00943AE0">
        <w:rPr>
          <w:rFonts w:eastAsiaTheme="minorHAnsi"/>
          <w:lang w:eastAsia="en-US"/>
        </w:rPr>
        <w:t>Тумарева</w:t>
      </w:r>
      <w:proofErr w:type="spellEnd"/>
      <w:r w:rsidRPr="00943AE0">
        <w:rPr>
          <w:rFonts w:eastAsiaTheme="minorHAnsi"/>
          <w:lang w:eastAsia="en-US"/>
        </w:rPr>
        <w:t xml:space="preserve"> Е. М.</w:t>
      </w:r>
      <w:r w:rsidR="002E2114">
        <w:rPr>
          <w:rFonts w:eastAsiaTheme="minorHAnsi"/>
          <w:lang w:eastAsia="en-US"/>
        </w:rPr>
        <w:t xml:space="preserve"> ;</w:t>
      </w:r>
      <w:r w:rsidR="00F1768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отв. за </w:t>
      </w:r>
      <w:proofErr w:type="spellStart"/>
      <w:r w:rsidRPr="00943AE0">
        <w:rPr>
          <w:rFonts w:eastAsiaTheme="minorHAnsi"/>
          <w:lang w:eastAsia="en-US"/>
        </w:rPr>
        <w:t>вып</w:t>
      </w:r>
      <w:proofErr w:type="spellEnd"/>
      <w:r w:rsidRPr="00943AE0">
        <w:rPr>
          <w:rFonts w:eastAsiaTheme="minorHAnsi"/>
          <w:lang w:eastAsia="en-US"/>
        </w:rPr>
        <w:t>. Мальцева О. Е.</w:t>
      </w:r>
      <w:proofErr w:type="gramStart"/>
      <w:r w:rsidR="002E2114">
        <w:rPr>
          <w:rFonts w:eastAsiaTheme="minorHAnsi"/>
          <w:lang w:eastAsia="en-US"/>
        </w:rPr>
        <w:t xml:space="preserve"> ;</w:t>
      </w:r>
      <w:proofErr w:type="gramEnd"/>
      <w:r w:rsidRPr="00943AE0">
        <w:rPr>
          <w:rFonts w:eastAsiaTheme="minorHAnsi"/>
          <w:lang w:eastAsia="en-US"/>
        </w:rPr>
        <w:t xml:space="preserve"> ред. </w:t>
      </w:r>
      <w:proofErr w:type="spellStart"/>
      <w:r w:rsidRPr="00943AE0">
        <w:rPr>
          <w:rFonts w:eastAsiaTheme="minorHAnsi"/>
          <w:lang w:eastAsia="en-US"/>
        </w:rPr>
        <w:t>К</w:t>
      </w:r>
      <w:r w:rsidRPr="00943AE0">
        <w:rPr>
          <w:rFonts w:eastAsiaTheme="minorHAnsi"/>
          <w:lang w:eastAsia="en-US"/>
        </w:rPr>
        <w:t>о</w:t>
      </w:r>
      <w:r w:rsidRPr="00943AE0">
        <w:rPr>
          <w:rFonts w:eastAsiaTheme="minorHAnsi"/>
          <w:lang w:eastAsia="en-US"/>
        </w:rPr>
        <w:t>чанова</w:t>
      </w:r>
      <w:proofErr w:type="spellEnd"/>
      <w:r w:rsidRPr="00943AE0">
        <w:rPr>
          <w:rFonts w:eastAsiaTheme="minorHAnsi"/>
          <w:lang w:eastAsia="en-US"/>
        </w:rPr>
        <w:t xml:space="preserve"> Е. А.].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Смоленск</w:t>
      </w:r>
      <w:proofErr w:type="gramStart"/>
      <w:r w:rsidR="00F1768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[б. и.],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127 с.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78я21</w:t>
      </w: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С89</w:t>
      </w:r>
    </w:p>
    <w:p w:rsidR="00EB27B7" w:rsidRPr="00943AE0" w:rsidRDefault="00EB27B7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Сукиасян</w:t>
      </w:r>
      <w:proofErr w:type="spellEnd"/>
      <w:r w:rsidRPr="00943AE0">
        <w:rPr>
          <w:rFonts w:eastAsiaTheme="minorHAnsi"/>
          <w:lang w:eastAsia="en-US"/>
        </w:rPr>
        <w:t xml:space="preserve">, Эдуард </w:t>
      </w:r>
      <w:proofErr w:type="spellStart"/>
      <w:r w:rsidRPr="00943AE0">
        <w:rPr>
          <w:rFonts w:eastAsiaTheme="minorHAnsi"/>
          <w:lang w:eastAsia="en-US"/>
        </w:rPr>
        <w:t>Рубенович</w:t>
      </w:r>
      <w:proofErr w:type="spellEnd"/>
      <w:r w:rsidRPr="00943AE0">
        <w:rPr>
          <w:rFonts w:eastAsiaTheme="minorHAnsi"/>
          <w:lang w:eastAsia="en-US"/>
        </w:rPr>
        <w:t>. Русско</w:t>
      </w:r>
      <w:r w:rsidR="00943AE0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английский словарь по библиотечной и и</w:t>
      </w:r>
      <w:r w:rsidRPr="00943AE0">
        <w:rPr>
          <w:rFonts w:eastAsiaTheme="minorHAnsi"/>
          <w:lang w:eastAsia="en-US"/>
        </w:rPr>
        <w:t>н</w:t>
      </w:r>
      <w:r w:rsidRPr="00943AE0">
        <w:rPr>
          <w:rFonts w:eastAsiaTheme="minorHAnsi"/>
          <w:lang w:eastAsia="en-US"/>
        </w:rPr>
        <w:t>формационной деятельности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Э. Р. </w:t>
      </w:r>
      <w:proofErr w:type="spellStart"/>
      <w:r w:rsidRPr="00943AE0">
        <w:rPr>
          <w:rFonts w:eastAsiaTheme="minorHAnsi"/>
          <w:lang w:eastAsia="en-US"/>
        </w:rPr>
        <w:t>Сукиасян</w:t>
      </w:r>
      <w:proofErr w:type="spellEnd"/>
      <w:r w:rsidRPr="00943AE0">
        <w:rPr>
          <w:rFonts w:eastAsiaTheme="minorHAnsi"/>
          <w:lang w:eastAsia="en-US"/>
        </w:rPr>
        <w:t xml:space="preserve">, В. В. </w:t>
      </w:r>
      <w:proofErr w:type="spellStart"/>
      <w:r w:rsidRPr="00943AE0">
        <w:rPr>
          <w:rFonts w:eastAsiaTheme="minorHAnsi"/>
          <w:lang w:eastAsia="en-US"/>
        </w:rPr>
        <w:t>Зверевич</w:t>
      </w:r>
      <w:proofErr w:type="spellEnd"/>
      <w:r w:rsidRPr="00943AE0">
        <w:rPr>
          <w:rFonts w:eastAsiaTheme="minorHAnsi"/>
          <w:lang w:eastAsia="en-US"/>
        </w:rPr>
        <w:t xml:space="preserve"> и Т. А. </w:t>
      </w:r>
      <w:proofErr w:type="spellStart"/>
      <w:r w:rsidRPr="00943AE0">
        <w:rPr>
          <w:rFonts w:eastAsiaTheme="minorHAnsi"/>
          <w:lang w:eastAsia="en-US"/>
        </w:rPr>
        <w:t>Бахтурина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СПб</w:t>
      </w:r>
      <w:proofErr w:type="gramStart"/>
      <w:r w:rsidRPr="00943AE0">
        <w:rPr>
          <w:rFonts w:eastAsiaTheme="minorHAnsi"/>
          <w:lang w:eastAsia="en-US"/>
        </w:rPr>
        <w:t>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</w:t>
      </w:r>
      <w:proofErr w:type="gramEnd"/>
      <w:r w:rsidRPr="00943AE0">
        <w:rPr>
          <w:rFonts w:eastAsiaTheme="minorHAnsi"/>
          <w:lang w:eastAsia="en-US"/>
        </w:rPr>
        <w:t xml:space="preserve">Профессия,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220, [2] с.</w:t>
      </w: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78.349.2я73</w:t>
      </w: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С90</w:t>
      </w:r>
    </w:p>
    <w:p w:rsidR="00EB27B7" w:rsidRDefault="00EB27B7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Суслова, Ираида Марковна. Функциональные технологии информационно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библиотечного менеджмента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учебное пособие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[планирование информационно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>библиотечной деятельности, организационная деятельность библиотек, мотивационный менеджмент]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И. М. Суслова, Л. В. Абрамова.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СПб</w:t>
      </w:r>
      <w:proofErr w:type="gramStart"/>
      <w:r w:rsidRPr="00943AE0">
        <w:rPr>
          <w:rFonts w:eastAsiaTheme="minorHAnsi"/>
          <w:lang w:eastAsia="en-US"/>
        </w:rPr>
        <w:t>.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: </w:t>
      </w:r>
      <w:proofErr w:type="gramEnd"/>
      <w:r w:rsidRPr="00943AE0">
        <w:rPr>
          <w:rFonts w:eastAsiaTheme="minorHAnsi"/>
          <w:lang w:eastAsia="en-US"/>
        </w:rPr>
        <w:t xml:space="preserve">Профессия, 2014.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280 с.</w:t>
      </w:r>
    </w:p>
    <w:p w:rsidR="00943AE0" w:rsidRPr="00943AE0" w:rsidRDefault="00943AE0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78.023</w:t>
      </w:r>
    </w:p>
    <w:p w:rsidR="00EB27B7" w:rsidRPr="00943AE0" w:rsidRDefault="00EB27B7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Ф33</w:t>
      </w:r>
    </w:p>
    <w:p w:rsidR="00642776" w:rsidRDefault="00EB27B7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 xml:space="preserve">Федоров, Андрей Олегович. Библиотечная </w:t>
      </w:r>
      <w:proofErr w:type="spellStart"/>
      <w:r w:rsidRPr="00943AE0">
        <w:rPr>
          <w:rFonts w:eastAsiaTheme="minorHAnsi"/>
          <w:lang w:eastAsia="en-US"/>
        </w:rPr>
        <w:t>блогосфера</w:t>
      </w:r>
      <w:proofErr w:type="spellEnd"/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в чем феномен библиоте</w:t>
      </w:r>
      <w:r w:rsidRPr="00943AE0">
        <w:rPr>
          <w:rFonts w:eastAsiaTheme="minorHAnsi"/>
          <w:lang w:eastAsia="en-US"/>
        </w:rPr>
        <w:t>ч</w:t>
      </w:r>
      <w:r w:rsidRPr="00943AE0">
        <w:rPr>
          <w:rFonts w:eastAsiaTheme="minorHAnsi"/>
          <w:lang w:eastAsia="en-US"/>
        </w:rPr>
        <w:t>ного блога?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А. О. Федоров</w:t>
      </w:r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 Рос</w:t>
      </w:r>
      <w:proofErr w:type="gramStart"/>
      <w:r w:rsidRPr="00943AE0">
        <w:rPr>
          <w:rFonts w:eastAsiaTheme="minorHAnsi"/>
          <w:lang w:eastAsia="en-US"/>
        </w:rPr>
        <w:t>.</w:t>
      </w:r>
      <w:proofErr w:type="gramEnd"/>
      <w:r w:rsidRPr="00943AE0">
        <w:rPr>
          <w:rFonts w:eastAsiaTheme="minorHAnsi"/>
          <w:lang w:eastAsia="en-US"/>
        </w:rPr>
        <w:t xml:space="preserve"> </w:t>
      </w:r>
      <w:proofErr w:type="gramStart"/>
      <w:r w:rsidRPr="00943AE0">
        <w:rPr>
          <w:rFonts w:eastAsiaTheme="minorHAnsi"/>
          <w:lang w:eastAsia="en-US"/>
        </w:rPr>
        <w:t>г</w:t>
      </w:r>
      <w:proofErr w:type="gramEnd"/>
      <w:r w:rsidRPr="00943AE0">
        <w:rPr>
          <w:rFonts w:eastAsiaTheme="minorHAnsi"/>
          <w:lang w:eastAsia="en-US"/>
        </w:rPr>
        <w:t>ос. б</w:t>
      </w:r>
      <w:r w:rsidR="00642776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 xml:space="preserve">ка.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 83, [3] с.</w:t>
      </w:r>
    </w:p>
    <w:p w:rsidR="00F17686" w:rsidRDefault="00F17686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17686" w:rsidRDefault="00F17686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17686" w:rsidRDefault="00F17686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17686" w:rsidRPr="00943AE0" w:rsidRDefault="00F17686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18A4" w:rsidRPr="00943AE0" w:rsidRDefault="00D218A4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18A4" w:rsidRPr="00943AE0" w:rsidRDefault="00D218A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lastRenderedPageBreak/>
        <w:t>78.023</w:t>
      </w:r>
    </w:p>
    <w:p w:rsidR="00D218A4" w:rsidRPr="00943AE0" w:rsidRDefault="00D218A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Ф33</w:t>
      </w:r>
    </w:p>
    <w:p w:rsidR="00943AE0" w:rsidRPr="00943AE0" w:rsidRDefault="00D218A4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 xml:space="preserve">Федоров, Андрей Олегович. Как продвигать библиотеку в </w:t>
      </w:r>
      <w:proofErr w:type="spellStart"/>
      <w:r w:rsidRPr="00943AE0">
        <w:rPr>
          <w:rFonts w:eastAsiaTheme="minorHAnsi"/>
          <w:lang w:eastAsia="en-US"/>
        </w:rPr>
        <w:t>Твиттер</w:t>
      </w:r>
      <w:proofErr w:type="spellEnd"/>
      <w:proofErr w:type="gramStart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секреты "ку</w:t>
      </w:r>
      <w:r w:rsidRPr="00943AE0">
        <w:rPr>
          <w:rFonts w:eastAsiaTheme="minorHAnsi"/>
          <w:lang w:eastAsia="en-US"/>
        </w:rPr>
        <w:t>х</w:t>
      </w:r>
      <w:r w:rsidRPr="00943AE0">
        <w:rPr>
          <w:rFonts w:eastAsiaTheme="minorHAnsi"/>
          <w:lang w:eastAsia="en-US"/>
        </w:rPr>
        <w:t xml:space="preserve">ни" библиотечного </w:t>
      </w:r>
      <w:proofErr w:type="spellStart"/>
      <w:r w:rsidRPr="00943AE0">
        <w:rPr>
          <w:rFonts w:eastAsiaTheme="minorHAnsi"/>
          <w:lang w:eastAsia="en-US"/>
        </w:rPr>
        <w:t>микроблога</w:t>
      </w:r>
      <w:proofErr w:type="spellEnd"/>
      <w:r w:rsidR="00642776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А. О. Федоров, И. В. </w:t>
      </w:r>
      <w:proofErr w:type="spellStart"/>
      <w:r w:rsidRPr="00943AE0">
        <w:rPr>
          <w:rFonts w:eastAsiaTheme="minorHAnsi"/>
          <w:lang w:eastAsia="en-US"/>
        </w:rPr>
        <w:t>Юрик</w:t>
      </w:r>
      <w:proofErr w:type="spellEnd"/>
      <w:r w:rsidRPr="00943AE0">
        <w:rPr>
          <w:rFonts w:eastAsiaTheme="minorHAnsi"/>
          <w:lang w:eastAsia="en-US"/>
        </w:rPr>
        <w:t xml:space="preserve"> ; Российская гос. б</w:t>
      </w:r>
      <w:r w:rsidR="00F65DF4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 xml:space="preserve">ка.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78, [1] с.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78.023</w:t>
      </w: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Ф79</w:t>
      </w:r>
    </w:p>
    <w:p w:rsidR="006E237C" w:rsidRPr="00943AE0" w:rsidRDefault="006E237C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43AE0">
        <w:rPr>
          <w:rFonts w:eastAsiaTheme="minorHAnsi"/>
          <w:lang w:eastAsia="en-US"/>
        </w:rPr>
        <w:t>Формирование и использование электронных ресурсов библиотек России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матер</w:t>
      </w:r>
      <w:r w:rsidRPr="00943AE0">
        <w:rPr>
          <w:rFonts w:eastAsiaTheme="minorHAnsi"/>
          <w:lang w:eastAsia="en-US"/>
        </w:rPr>
        <w:t>и</w:t>
      </w:r>
      <w:r w:rsidRPr="00943AE0">
        <w:rPr>
          <w:rFonts w:eastAsiaTheme="minorHAnsi"/>
          <w:lang w:eastAsia="en-US"/>
        </w:rPr>
        <w:t>алы Ежегодного совещания руководителей федеральных и центральных региональных библиотек России (Москва, 23</w:t>
      </w:r>
      <w:r w:rsidR="00F65DF4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24 октября 2012 года)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[Рос</w:t>
      </w:r>
      <w:proofErr w:type="gramStart"/>
      <w:r w:rsidRPr="00943AE0">
        <w:rPr>
          <w:rFonts w:eastAsiaTheme="minorHAnsi"/>
          <w:lang w:eastAsia="en-US"/>
        </w:rPr>
        <w:t>.</w:t>
      </w:r>
      <w:proofErr w:type="gramEnd"/>
      <w:r w:rsidRPr="00943AE0">
        <w:rPr>
          <w:rFonts w:eastAsiaTheme="minorHAnsi"/>
          <w:lang w:eastAsia="en-US"/>
        </w:rPr>
        <w:t xml:space="preserve"> </w:t>
      </w:r>
      <w:proofErr w:type="gramStart"/>
      <w:r w:rsidRPr="00943AE0">
        <w:rPr>
          <w:rFonts w:eastAsiaTheme="minorHAnsi"/>
          <w:lang w:eastAsia="en-US"/>
        </w:rPr>
        <w:t>г</w:t>
      </w:r>
      <w:proofErr w:type="gramEnd"/>
      <w:r w:rsidRPr="00943AE0">
        <w:rPr>
          <w:rFonts w:eastAsiaTheme="minorHAnsi"/>
          <w:lang w:eastAsia="en-US"/>
        </w:rPr>
        <w:t>ос. б</w:t>
      </w:r>
      <w:r w:rsidR="00F65DF4">
        <w:rPr>
          <w:rFonts w:eastAsiaTheme="minorHAnsi"/>
          <w:lang w:eastAsia="en-US"/>
        </w:rPr>
        <w:t>-</w:t>
      </w:r>
      <w:r w:rsidRPr="00943AE0">
        <w:rPr>
          <w:rFonts w:eastAsiaTheme="minorHAnsi"/>
          <w:lang w:eastAsia="en-US"/>
        </w:rPr>
        <w:t>ка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; </w:t>
      </w:r>
      <w:proofErr w:type="spellStart"/>
      <w:r w:rsidRPr="00943AE0">
        <w:rPr>
          <w:rFonts w:eastAsiaTheme="minorHAnsi"/>
          <w:lang w:eastAsia="en-US"/>
        </w:rPr>
        <w:t>cост</w:t>
      </w:r>
      <w:proofErr w:type="spellEnd"/>
      <w:r w:rsidRPr="00943AE0">
        <w:rPr>
          <w:rFonts w:eastAsiaTheme="minorHAnsi"/>
          <w:lang w:eastAsia="en-US"/>
        </w:rPr>
        <w:t xml:space="preserve">. </w:t>
      </w:r>
      <w:proofErr w:type="gramStart"/>
      <w:r w:rsidRPr="00943AE0">
        <w:rPr>
          <w:rFonts w:eastAsiaTheme="minorHAnsi"/>
          <w:lang w:eastAsia="en-US"/>
        </w:rPr>
        <w:t>Е. А. Иван</w:t>
      </w:r>
      <w:r w:rsidRPr="00943AE0">
        <w:rPr>
          <w:rFonts w:eastAsiaTheme="minorHAnsi"/>
          <w:lang w:eastAsia="en-US"/>
        </w:rPr>
        <w:t>о</w:t>
      </w:r>
      <w:r w:rsidRPr="00943AE0">
        <w:rPr>
          <w:rFonts w:eastAsiaTheme="minorHAnsi"/>
          <w:lang w:eastAsia="en-US"/>
        </w:rPr>
        <w:t>ва].</w:t>
      </w:r>
      <w:proofErr w:type="gramEnd"/>
      <w:r w:rsidRPr="00943AE0">
        <w:rPr>
          <w:rFonts w:eastAsiaTheme="minorHAnsi"/>
          <w:lang w:eastAsia="en-US"/>
        </w:rPr>
        <w:t xml:space="preserve">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93 с.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78.34(2Рос)</w:t>
      </w:r>
    </w:p>
    <w:p w:rsidR="007F22B5" w:rsidRPr="00943AE0" w:rsidRDefault="007F22B5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Ш85</w:t>
      </w:r>
    </w:p>
    <w:p w:rsidR="007F22B5" w:rsidRPr="00943AE0" w:rsidRDefault="007F22B5" w:rsidP="00943A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Шрайберг</w:t>
      </w:r>
      <w:proofErr w:type="spellEnd"/>
      <w:r w:rsidRPr="00943AE0">
        <w:rPr>
          <w:rFonts w:eastAsiaTheme="minorHAnsi"/>
          <w:lang w:eastAsia="en-US"/>
        </w:rPr>
        <w:t>, Яков Леонидович. Интеграция библиотек в развивающееся информац</w:t>
      </w:r>
      <w:r w:rsidRPr="00943AE0">
        <w:rPr>
          <w:rFonts w:eastAsiaTheme="minorHAnsi"/>
          <w:lang w:eastAsia="en-US"/>
        </w:rPr>
        <w:t>и</w:t>
      </w:r>
      <w:r w:rsidRPr="00943AE0">
        <w:rPr>
          <w:rFonts w:eastAsiaTheme="minorHAnsi"/>
          <w:lang w:eastAsia="en-US"/>
        </w:rPr>
        <w:t>онное общество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что нас ждет впереди?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ежегодный доклад Конференции "Крым", год 2012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 xml:space="preserve">/ Я. Л. </w:t>
      </w:r>
      <w:proofErr w:type="spellStart"/>
      <w:r w:rsidRPr="00943AE0">
        <w:rPr>
          <w:rFonts w:eastAsiaTheme="minorHAnsi"/>
          <w:lang w:eastAsia="en-US"/>
        </w:rPr>
        <w:t>Шрайберг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ГПНТБ России, 2012.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63 с.</w:t>
      </w: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76.100.5</w:t>
      </w:r>
    </w:p>
    <w:p w:rsidR="00D4665D" w:rsidRPr="00943AE0" w:rsidRDefault="00D4665D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3AE0">
        <w:rPr>
          <w:rFonts w:eastAsiaTheme="minorHAnsi"/>
          <w:b/>
          <w:lang w:eastAsia="en-US"/>
        </w:rPr>
        <w:t>Ш85</w:t>
      </w:r>
    </w:p>
    <w:p w:rsidR="006E237C" w:rsidRPr="00943AE0" w:rsidRDefault="00D4665D" w:rsidP="00F65DF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943AE0">
        <w:rPr>
          <w:rFonts w:eastAsiaTheme="minorHAnsi"/>
          <w:lang w:eastAsia="en-US"/>
        </w:rPr>
        <w:t>Шрайберг</w:t>
      </w:r>
      <w:proofErr w:type="spellEnd"/>
      <w:r w:rsidRPr="00943AE0">
        <w:rPr>
          <w:rFonts w:eastAsiaTheme="minorHAnsi"/>
          <w:lang w:eastAsia="en-US"/>
        </w:rPr>
        <w:t>, Яков Леонидович. Электронная книга, будущее библиотеки и общ</w:t>
      </w:r>
      <w:r w:rsidRPr="00943AE0">
        <w:rPr>
          <w:rFonts w:eastAsiaTheme="minorHAnsi"/>
          <w:lang w:eastAsia="en-US"/>
        </w:rPr>
        <w:t>е</w:t>
      </w:r>
      <w:r w:rsidRPr="00943AE0">
        <w:rPr>
          <w:rFonts w:eastAsiaTheme="minorHAnsi"/>
          <w:lang w:eastAsia="en-US"/>
        </w:rPr>
        <w:t>ственное сознание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попытка осмысления и предвидения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ежегодный доклад Конфере</w:t>
      </w:r>
      <w:r w:rsidRPr="00943AE0">
        <w:rPr>
          <w:rFonts w:eastAsiaTheme="minorHAnsi"/>
          <w:lang w:eastAsia="en-US"/>
        </w:rPr>
        <w:t>н</w:t>
      </w:r>
      <w:r w:rsidRPr="00943AE0">
        <w:rPr>
          <w:rFonts w:eastAsiaTheme="minorHAnsi"/>
          <w:lang w:eastAsia="en-US"/>
        </w:rPr>
        <w:t>ции "Крым", год 2013</w:t>
      </w:r>
      <w:r w:rsidR="00F65DF4">
        <w:rPr>
          <w:rFonts w:eastAsiaTheme="minorHAnsi"/>
          <w:lang w:eastAsia="en-US"/>
        </w:rPr>
        <w:t xml:space="preserve"> ;</w:t>
      </w:r>
      <w:r w:rsidRPr="00943AE0">
        <w:rPr>
          <w:rFonts w:eastAsiaTheme="minorHAnsi"/>
          <w:lang w:eastAsia="en-US"/>
        </w:rPr>
        <w:t xml:space="preserve"> Я. Л. </w:t>
      </w:r>
      <w:proofErr w:type="spellStart"/>
      <w:r w:rsidRPr="00943AE0">
        <w:rPr>
          <w:rFonts w:eastAsiaTheme="minorHAnsi"/>
          <w:lang w:eastAsia="en-US"/>
        </w:rPr>
        <w:t>Шрайберг</w:t>
      </w:r>
      <w:proofErr w:type="spellEnd"/>
      <w:r w:rsidRPr="00943AE0">
        <w:rPr>
          <w:rFonts w:eastAsiaTheme="minorHAnsi"/>
          <w:lang w:eastAsia="en-US"/>
        </w:rPr>
        <w:t xml:space="preserve">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ГПНТБ России, 2013.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71 с.</w:t>
      </w:r>
    </w:p>
    <w:p w:rsidR="006E237C" w:rsidRPr="00943AE0" w:rsidRDefault="006E237C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2C04" w:rsidRPr="00F65DF4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DF4">
        <w:rPr>
          <w:rFonts w:eastAsiaTheme="minorHAnsi"/>
          <w:b/>
          <w:lang w:eastAsia="en-US"/>
        </w:rPr>
        <w:t>91.9:78</w:t>
      </w:r>
    </w:p>
    <w:p w:rsidR="002D2C04" w:rsidRPr="00F65DF4" w:rsidRDefault="002D2C04" w:rsidP="00943A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65DF4">
        <w:rPr>
          <w:rFonts w:eastAsiaTheme="minorHAnsi"/>
          <w:b/>
          <w:lang w:eastAsia="en-US"/>
        </w:rPr>
        <w:t>С89</w:t>
      </w:r>
    </w:p>
    <w:p w:rsidR="002D2C04" w:rsidRPr="00943AE0" w:rsidRDefault="002D2C04" w:rsidP="00943AE0">
      <w:pPr>
        <w:autoSpaceDE w:val="0"/>
        <w:autoSpaceDN w:val="0"/>
        <w:adjustRightInd w:val="0"/>
        <w:jc w:val="both"/>
        <w:rPr>
          <w:b/>
        </w:rPr>
      </w:pPr>
      <w:r w:rsidRPr="00943AE0">
        <w:rPr>
          <w:rFonts w:eastAsiaTheme="minorHAnsi"/>
          <w:lang w:eastAsia="en-US"/>
        </w:rPr>
        <w:t xml:space="preserve">Эдуард </w:t>
      </w:r>
      <w:proofErr w:type="spellStart"/>
      <w:r w:rsidRPr="00943AE0">
        <w:rPr>
          <w:rFonts w:eastAsiaTheme="minorHAnsi"/>
          <w:lang w:eastAsia="en-US"/>
        </w:rPr>
        <w:t>Рубенович</w:t>
      </w:r>
      <w:proofErr w:type="spellEnd"/>
      <w:r w:rsidRPr="00943AE0">
        <w:rPr>
          <w:rFonts w:eastAsiaTheme="minorHAnsi"/>
          <w:lang w:eastAsia="en-US"/>
        </w:rPr>
        <w:t xml:space="preserve"> </w:t>
      </w:r>
      <w:proofErr w:type="spellStart"/>
      <w:r w:rsidRPr="00943AE0">
        <w:rPr>
          <w:rFonts w:eastAsiaTheme="minorHAnsi"/>
          <w:lang w:eastAsia="en-US"/>
        </w:rPr>
        <w:t>Сукиасян</w:t>
      </w:r>
      <w:proofErr w:type="spellEnd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 биобиблиографический указатель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/ Рос</w:t>
      </w:r>
      <w:proofErr w:type="gramStart"/>
      <w:r w:rsidRPr="00943AE0">
        <w:rPr>
          <w:rFonts w:eastAsiaTheme="minorHAnsi"/>
          <w:lang w:eastAsia="en-US"/>
        </w:rPr>
        <w:t>.</w:t>
      </w:r>
      <w:proofErr w:type="gramEnd"/>
      <w:r w:rsidRPr="00943AE0">
        <w:rPr>
          <w:rFonts w:eastAsiaTheme="minorHAnsi"/>
          <w:lang w:eastAsia="en-US"/>
        </w:rPr>
        <w:t xml:space="preserve"> </w:t>
      </w:r>
      <w:proofErr w:type="gramStart"/>
      <w:r w:rsidRPr="00943AE0">
        <w:rPr>
          <w:rFonts w:eastAsiaTheme="minorHAnsi"/>
          <w:lang w:eastAsia="en-US"/>
        </w:rPr>
        <w:t>г</w:t>
      </w:r>
      <w:proofErr w:type="gramEnd"/>
      <w:r w:rsidRPr="00943AE0">
        <w:rPr>
          <w:rFonts w:eastAsiaTheme="minorHAnsi"/>
          <w:lang w:eastAsia="en-US"/>
        </w:rPr>
        <w:t>ос. б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>ка</w:t>
      </w:r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; [сост. Т.</w:t>
      </w:r>
      <w:r w:rsidR="00F65DF4">
        <w:rPr>
          <w:rFonts w:eastAsiaTheme="minorHAnsi"/>
          <w:lang w:eastAsia="en-US"/>
        </w:rPr>
        <w:t> </w:t>
      </w:r>
      <w:r w:rsidRPr="00943AE0">
        <w:rPr>
          <w:rFonts w:eastAsiaTheme="minorHAnsi"/>
          <w:lang w:eastAsia="en-US"/>
        </w:rPr>
        <w:t xml:space="preserve">А. </w:t>
      </w:r>
      <w:proofErr w:type="spellStart"/>
      <w:r w:rsidRPr="00943AE0">
        <w:rPr>
          <w:rFonts w:eastAsiaTheme="minorHAnsi"/>
          <w:lang w:eastAsia="en-US"/>
        </w:rPr>
        <w:t>Бахтурина</w:t>
      </w:r>
      <w:proofErr w:type="spellEnd"/>
      <w:r w:rsidRPr="00943AE0">
        <w:rPr>
          <w:rFonts w:eastAsiaTheme="minorHAnsi"/>
          <w:lang w:eastAsia="en-US"/>
        </w:rPr>
        <w:t xml:space="preserve">].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М.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943AE0">
        <w:rPr>
          <w:rFonts w:eastAsiaTheme="minorHAnsi"/>
          <w:lang w:eastAsia="en-US"/>
        </w:rPr>
        <w:t>:</w:t>
      </w:r>
      <w:proofErr w:type="gramEnd"/>
      <w:r w:rsidRPr="00943AE0">
        <w:rPr>
          <w:rFonts w:eastAsiaTheme="minorHAnsi"/>
          <w:lang w:eastAsia="en-US"/>
        </w:rPr>
        <w:t xml:space="preserve"> Пашков дом, 2012. </w:t>
      </w:r>
      <w:r w:rsidR="007A2F9A" w:rsidRPr="00943AE0">
        <w:rPr>
          <w:rFonts w:eastAsiaTheme="minorHAnsi"/>
          <w:lang w:eastAsia="en-US"/>
        </w:rPr>
        <w:t>–</w:t>
      </w:r>
      <w:r w:rsidRPr="00943AE0">
        <w:rPr>
          <w:rFonts w:eastAsiaTheme="minorHAnsi"/>
          <w:lang w:eastAsia="en-US"/>
        </w:rPr>
        <w:t xml:space="preserve"> 170, [1] с.</w:t>
      </w:r>
    </w:p>
    <w:p w:rsidR="00A029D8" w:rsidRPr="00943AE0" w:rsidRDefault="00A029D8" w:rsidP="00943AE0">
      <w:pPr>
        <w:jc w:val="both"/>
        <w:rPr>
          <w:b/>
        </w:rPr>
      </w:pPr>
    </w:p>
    <w:p w:rsidR="00377385" w:rsidRDefault="00377385" w:rsidP="00782CAA">
      <w:pPr>
        <w:jc w:val="center"/>
        <w:rPr>
          <w:b/>
          <w:sz w:val="32"/>
          <w:szCs w:val="32"/>
        </w:rPr>
      </w:pPr>
    </w:p>
    <w:p w:rsidR="004B3C45" w:rsidRDefault="00D652E3" w:rsidP="00B860FB">
      <w:pPr>
        <w:tabs>
          <w:tab w:val="left" w:pos="3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ИЗОБРАЗИТЕЛЬНОЕ  </w:t>
      </w:r>
      <w:r w:rsidR="00B860FB" w:rsidRPr="005F6685">
        <w:rPr>
          <w:b/>
          <w:sz w:val="32"/>
          <w:szCs w:val="32"/>
        </w:rPr>
        <w:t>ИСКУССТВО</w:t>
      </w:r>
    </w:p>
    <w:p w:rsidR="00F45A59" w:rsidRDefault="00F45A59" w:rsidP="00B860FB">
      <w:pPr>
        <w:tabs>
          <w:tab w:val="left" w:pos="3708"/>
        </w:tabs>
        <w:jc w:val="center"/>
        <w:rPr>
          <w:b/>
          <w:sz w:val="32"/>
          <w:szCs w:val="32"/>
        </w:rPr>
      </w:pPr>
    </w:p>
    <w:p w:rsidR="00291373" w:rsidRPr="00C37379" w:rsidRDefault="00291373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37379">
        <w:rPr>
          <w:rFonts w:eastAsiaTheme="minorHAnsi"/>
          <w:b/>
          <w:lang w:eastAsia="en-US"/>
        </w:rPr>
        <w:t>К 85.143(2Р=Рус)7</w:t>
      </w:r>
      <w:r w:rsidR="007A2F9A" w:rsidRPr="00C37379">
        <w:rPr>
          <w:rFonts w:eastAsiaTheme="minorHAnsi"/>
          <w:b/>
          <w:lang w:eastAsia="en-US"/>
        </w:rPr>
        <w:t>–</w:t>
      </w:r>
      <w:r w:rsidRPr="00C37379">
        <w:rPr>
          <w:rFonts w:eastAsiaTheme="minorHAnsi"/>
          <w:b/>
          <w:lang w:eastAsia="en-US"/>
        </w:rPr>
        <w:t>8</w:t>
      </w:r>
    </w:p>
    <w:p w:rsidR="00C37379" w:rsidRDefault="00291373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37379">
        <w:rPr>
          <w:rFonts w:eastAsiaTheme="minorHAnsi"/>
          <w:b/>
          <w:lang w:eastAsia="en-US"/>
        </w:rPr>
        <w:t>К59</w:t>
      </w:r>
    </w:p>
    <w:p w:rsidR="00F45A59" w:rsidRPr="00C37379" w:rsidRDefault="00F45A59" w:rsidP="00C3737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379">
        <w:rPr>
          <w:rFonts w:eastAsiaTheme="minorHAnsi"/>
          <w:lang w:eastAsia="en-US"/>
        </w:rPr>
        <w:t xml:space="preserve">Александр Анатольевич </w:t>
      </w:r>
      <w:proofErr w:type="spellStart"/>
      <w:r w:rsidRPr="00C37379">
        <w:rPr>
          <w:rFonts w:eastAsiaTheme="minorHAnsi"/>
          <w:lang w:eastAsia="en-US"/>
        </w:rPr>
        <w:t>Козиков</w:t>
      </w:r>
      <w:proofErr w:type="spellEnd"/>
      <w:r w:rsidRPr="00C37379">
        <w:rPr>
          <w:rFonts w:eastAsiaTheme="minorHAnsi"/>
          <w:lang w:eastAsia="en-US"/>
        </w:rPr>
        <w:t>, член Союза художников России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/ Союз художн</w:t>
      </w:r>
      <w:r w:rsidRPr="00C37379">
        <w:rPr>
          <w:rFonts w:eastAsiaTheme="minorHAnsi"/>
          <w:lang w:eastAsia="en-US"/>
        </w:rPr>
        <w:t>и</w:t>
      </w:r>
      <w:r w:rsidRPr="00C37379">
        <w:rPr>
          <w:rFonts w:eastAsiaTheme="minorHAnsi"/>
          <w:lang w:eastAsia="en-US"/>
        </w:rPr>
        <w:t>ков России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;</w:t>
      </w:r>
      <w:proofErr w:type="gramEnd"/>
      <w:r w:rsidRPr="00C37379">
        <w:rPr>
          <w:rFonts w:eastAsiaTheme="minorHAnsi"/>
          <w:lang w:eastAsia="en-US"/>
        </w:rPr>
        <w:t xml:space="preserve"> [авт.</w:t>
      </w:r>
      <w:r w:rsidR="00F65DF4">
        <w:rPr>
          <w:rFonts w:eastAsiaTheme="minorHAnsi"/>
          <w:lang w:eastAsia="en-US"/>
        </w:rPr>
        <w:t>-</w:t>
      </w:r>
      <w:r w:rsidRPr="00C37379">
        <w:rPr>
          <w:rFonts w:eastAsiaTheme="minorHAnsi"/>
          <w:lang w:eastAsia="en-US"/>
        </w:rPr>
        <w:t xml:space="preserve">сост. Л. М. </w:t>
      </w:r>
      <w:proofErr w:type="spellStart"/>
      <w:r w:rsidRPr="00C37379">
        <w:rPr>
          <w:rFonts w:eastAsiaTheme="minorHAnsi"/>
          <w:lang w:eastAsia="en-US"/>
        </w:rPr>
        <w:t>Козикова</w:t>
      </w:r>
      <w:proofErr w:type="spellEnd"/>
      <w:r w:rsidRPr="00C37379">
        <w:rPr>
          <w:rFonts w:eastAsiaTheme="minorHAnsi"/>
          <w:lang w:eastAsia="en-US"/>
        </w:rPr>
        <w:t xml:space="preserve">].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Смоленск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[б. и.], 2013.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 27 с.</w:t>
      </w:r>
    </w:p>
    <w:p w:rsidR="00AA1F09" w:rsidRPr="00C37379" w:rsidRDefault="00AA1F09" w:rsidP="00C37379">
      <w:pPr>
        <w:tabs>
          <w:tab w:val="left" w:pos="3708"/>
        </w:tabs>
        <w:jc w:val="both"/>
        <w:rPr>
          <w:rFonts w:eastAsiaTheme="minorHAnsi"/>
          <w:lang w:eastAsia="en-US"/>
        </w:rPr>
      </w:pPr>
    </w:p>
    <w:p w:rsidR="00AA1F09" w:rsidRPr="00C37379" w:rsidRDefault="00AA1F09" w:rsidP="00C37379">
      <w:pPr>
        <w:tabs>
          <w:tab w:val="left" w:pos="3708"/>
        </w:tabs>
        <w:jc w:val="both"/>
        <w:rPr>
          <w:rFonts w:eastAsiaTheme="minorHAnsi"/>
          <w:lang w:eastAsia="en-US"/>
        </w:rPr>
      </w:pPr>
    </w:p>
    <w:p w:rsidR="00AA1F09" w:rsidRPr="00DA4F63" w:rsidRDefault="00AA1F09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A4F63">
        <w:rPr>
          <w:rFonts w:eastAsiaTheme="minorHAnsi"/>
          <w:b/>
          <w:lang w:eastAsia="en-US"/>
        </w:rPr>
        <w:t>85.113(2Р=Рус)</w:t>
      </w:r>
    </w:p>
    <w:p w:rsidR="00AA1F09" w:rsidRPr="00C37379" w:rsidRDefault="00AA1F09" w:rsidP="00C37379">
      <w:pPr>
        <w:tabs>
          <w:tab w:val="left" w:pos="264"/>
          <w:tab w:val="left" w:pos="3708"/>
        </w:tabs>
        <w:jc w:val="both"/>
        <w:rPr>
          <w:rFonts w:eastAsiaTheme="minorHAnsi"/>
          <w:lang w:eastAsia="en-US"/>
        </w:rPr>
      </w:pPr>
      <w:r w:rsidRPr="00DA4F63">
        <w:rPr>
          <w:rFonts w:eastAsiaTheme="minorHAnsi"/>
          <w:b/>
          <w:lang w:eastAsia="en-US"/>
        </w:rPr>
        <w:t>А87</w:t>
      </w:r>
      <w:r w:rsidRPr="00C37379">
        <w:rPr>
          <w:rFonts w:eastAsiaTheme="minorHAnsi"/>
          <w:lang w:eastAsia="en-US"/>
        </w:rPr>
        <w:tab/>
      </w:r>
    </w:p>
    <w:p w:rsidR="00AA1F09" w:rsidRDefault="00DA4F63" w:rsidP="00C37379">
      <w:pPr>
        <w:tabs>
          <w:tab w:val="left" w:pos="3708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AA1F09" w:rsidRPr="00C37379">
        <w:rPr>
          <w:rFonts w:eastAsiaTheme="minorHAnsi"/>
          <w:lang w:eastAsia="en-US"/>
        </w:rPr>
        <w:t>Архитектура русского православного храма</w:t>
      </w:r>
      <w:r w:rsidR="00F65DF4">
        <w:rPr>
          <w:rFonts w:eastAsiaTheme="minorHAnsi"/>
          <w:lang w:eastAsia="en-US"/>
        </w:rPr>
        <w:t xml:space="preserve"> </w:t>
      </w:r>
      <w:r w:rsidR="00AA1F09" w:rsidRPr="00C37379">
        <w:rPr>
          <w:rFonts w:eastAsiaTheme="minorHAnsi"/>
          <w:lang w:eastAsia="en-US"/>
        </w:rPr>
        <w:t>/ [Н. Е. Антонова и др.]</w:t>
      </w:r>
      <w:r w:rsidR="00F65DF4">
        <w:rPr>
          <w:rFonts w:eastAsiaTheme="minorHAnsi"/>
          <w:lang w:eastAsia="en-US"/>
        </w:rPr>
        <w:t xml:space="preserve"> </w:t>
      </w:r>
      <w:r w:rsidR="00AA1F09" w:rsidRPr="00C37379">
        <w:rPr>
          <w:rFonts w:eastAsiaTheme="minorHAnsi"/>
          <w:lang w:eastAsia="en-US"/>
        </w:rPr>
        <w:t xml:space="preserve">; под общ. ред. А. С. </w:t>
      </w:r>
      <w:proofErr w:type="spellStart"/>
      <w:r w:rsidR="00AA1F09" w:rsidRPr="00C37379">
        <w:rPr>
          <w:rFonts w:eastAsiaTheme="minorHAnsi"/>
          <w:lang w:eastAsia="en-US"/>
        </w:rPr>
        <w:t>Щенкова</w:t>
      </w:r>
      <w:proofErr w:type="spellEnd"/>
      <w:r w:rsidR="00F00528" w:rsidRPr="00C37379">
        <w:rPr>
          <w:rFonts w:eastAsiaTheme="minorHAnsi"/>
          <w:lang w:eastAsia="en-US"/>
        </w:rPr>
        <w:t xml:space="preserve"> </w:t>
      </w:r>
      <w:r w:rsidR="00F65DF4">
        <w:rPr>
          <w:rFonts w:eastAsiaTheme="minorHAnsi"/>
          <w:lang w:eastAsia="en-US"/>
        </w:rPr>
        <w:t xml:space="preserve">/ </w:t>
      </w:r>
      <w:r w:rsidR="00AA1F09" w:rsidRPr="00C37379">
        <w:rPr>
          <w:rFonts w:eastAsiaTheme="minorHAnsi"/>
          <w:lang w:eastAsia="en-US"/>
        </w:rPr>
        <w:t>Науч</w:t>
      </w:r>
      <w:proofErr w:type="gramStart"/>
      <w:r w:rsidR="00AA1F09" w:rsidRPr="00C3737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-</w:t>
      </w:r>
      <w:proofErr w:type="spellStart"/>
      <w:proofErr w:type="gramEnd"/>
      <w:r w:rsidR="00AA1F09" w:rsidRPr="00C37379">
        <w:rPr>
          <w:rFonts w:eastAsiaTheme="minorHAnsi"/>
          <w:lang w:eastAsia="en-US"/>
        </w:rPr>
        <w:t>исслед</w:t>
      </w:r>
      <w:proofErr w:type="spellEnd"/>
      <w:r w:rsidR="00AA1F09" w:rsidRPr="00C37379">
        <w:rPr>
          <w:rFonts w:eastAsiaTheme="minorHAnsi"/>
          <w:lang w:eastAsia="en-US"/>
        </w:rPr>
        <w:t xml:space="preserve">. </w:t>
      </w:r>
      <w:r w:rsidR="00F00528" w:rsidRPr="00C37379">
        <w:rPr>
          <w:rFonts w:eastAsiaTheme="minorHAnsi"/>
          <w:lang w:eastAsia="en-US"/>
        </w:rPr>
        <w:t>И</w:t>
      </w:r>
      <w:r w:rsidR="00AA1F09" w:rsidRPr="00C37379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-</w:t>
      </w:r>
      <w:r w:rsidR="00AA1F09" w:rsidRPr="00C37379">
        <w:rPr>
          <w:rFonts w:eastAsiaTheme="minorHAnsi"/>
          <w:lang w:eastAsia="en-US"/>
        </w:rPr>
        <w:t xml:space="preserve">т </w:t>
      </w:r>
      <w:r w:rsidR="00F00528" w:rsidRPr="00C37379">
        <w:rPr>
          <w:rFonts w:eastAsiaTheme="minorHAnsi"/>
          <w:lang w:eastAsia="en-US"/>
        </w:rPr>
        <w:t xml:space="preserve"> </w:t>
      </w:r>
      <w:r w:rsidR="00AA1F09" w:rsidRPr="00C37379">
        <w:rPr>
          <w:rFonts w:eastAsiaTheme="minorHAnsi"/>
          <w:lang w:eastAsia="en-US"/>
        </w:rPr>
        <w:t xml:space="preserve">теории и истории архитектуры и градостроительства. </w:t>
      </w:r>
      <w:r w:rsidR="007A2F9A" w:rsidRPr="00C37379">
        <w:rPr>
          <w:rFonts w:eastAsiaTheme="minorHAnsi"/>
          <w:lang w:eastAsia="en-US"/>
        </w:rPr>
        <w:t>–</w:t>
      </w:r>
      <w:r w:rsidR="00AA1F09" w:rsidRPr="00C37379">
        <w:rPr>
          <w:rFonts w:eastAsiaTheme="minorHAnsi"/>
          <w:lang w:eastAsia="en-US"/>
        </w:rPr>
        <w:t xml:space="preserve"> М.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="00AA1F09" w:rsidRPr="00C37379">
        <w:rPr>
          <w:rFonts w:eastAsiaTheme="minorHAnsi"/>
          <w:lang w:eastAsia="en-US"/>
        </w:rPr>
        <w:t>:</w:t>
      </w:r>
      <w:proofErr w:type="gramEnd"/>
      <w:r w:rsidR="00AA1F09" w:rsidRPr="00C37379">
        <w:rPr>
          <w:rFonts w:eastAsiaTheme="minorHAnsi"/>
          <w:lang w:eastAsia="en-US"/>
        </w:rPr>
        <w:t xml:space="preserve"> Памятники исторической мысли, 2013. </w:t>
      </w:r>
      <w:r w:rsidR="007A2F9A" w:rsidRPr="00C37379">
        <w:rPr>
          <w:rFonts w:eastAsiaTheme="minorHAnsi"/>
          <w:lang w:eastAsia="en-US"/>
        </w:rPr>
        <w:t>–</w:t>
      </w:r>
      <w:r w:rsidR="00AA1F09" w:rsidRPr="00C37379">
        <w:rPr>
          <w:rFonts w:eastAsiaTheme="minorHAnsi"/>
          <w:lang w:eastAsia="en-US"/>
        </w:rPr>
        <w:t xml:space="preserve">  523, [1] c.</w:t>
      </w:r>
    </w:p>
    <w:p w:rsidR="00F65DF4" w:rsidRPr="00C37379" w:rsidRDefault="00F65DF4" w:rsidP="00C37379">
      <w:pPr>
        <w:tabs>
          <w:tab w:val="left" w:pos="3708"/>
        </w:tabs>
        <w:jc w:val="both"/>
        <w:rPr>
          <w:b/>
        </w:rPr>
      </w:pPr>
    </w:p>
    <w:p w:rsidR="00F45A59" w:rsidRPr="00C37379" w:rsidRDefault="00F45A59" w:rsidP="00C37379">
      <w:pPr>
        <w:tabs>
          <w:tab w:val="left" w:pos="3708"/>
        </w:tabs>
        <w:jc w:val="both"/>
        <w:rPr>
          <w:b/>
        </w:rPr>
      </w:pPr>
    </w:p>
    <w:p w:rsidR="00F45A59" w:rsidRPr="00C37379" w:rsidRDefault="00F45A59" w:rsidP="00C37379">
      <w:pPr>
        <w:tabs>
          <w:tab w:val="left" w:pos="3708"/>
        </w:tabs>
        <w:jc w:val="both"/>
        <w:rPr>
          <w:b/>
        </w:rPr>
      </w:pPr>
    </w:p>
    <w:p w:rsidR="00F45A59" w:rsidRPr="00DA4F63" w:rsidRDefault="00F45A59" w:rsidP="00C37379">
      <w:pPr>
        <w:tabs>
          <w:tab w:val="left" w:pos="3708"/>
        </w:tabs>
        <w:jc w:val="both"/>
        <w:rPr>
          <w:rFonts w:eastAsiaTheme="minorHAnsi"/>
          <w:b/>
          <w:lang w:eastAsia="en-US"/>
        </w:rPr>
      </w:pPr>
      <w:r w:rsidRPr="00DA4F63">
        <w:rPr>
          <w:rFonts w:eastAsiaTheme="minorHAnsi"/>
          <w:b/>
          <w:lang w:eastAsia="en-US"/>
        </w:rPr>
        <w:lastRenderedPageBreak/>
        <w:t>К 85.143(2Р=Рус)7</w:t>
      </w:r>
      <w:r w:rsidR="007A2F9A" w:rsidRPr="00DA4F63">
        <w:rPr>
          <w:rFonts w:eastAsiaTheme="minorHAnsi"/>
          <w:b/>
          <w:lang w:eastAsia="en-US"/>
        </w:rPr>
        <w:t>–</w:t>
      </w:r>
      <w:r w:rsidRPr="00DA4F63">
        <w:rPr>
          <w:rFonts w:eastAsiaTheme="minorHAnsi"/>
          <w:b/>
          <w:lang w:eastAsia="en-US"/>
        </w:rPr>
        <w:t>8</w:t>
      </w:r>
    </w:p>
    <w:p w:rsidR="00DA4F63" w:rsidRDefault="00F45A59" w:rsidP="00C37379">
      <w:pPr>
        <w:tabs>
          <w:tab w:val="left" w:pos="3708"/>
        </w:tabs>
        <w:jc w:val="both"/>
        <w:rPr>
          <w:rFonts w:eastAsiaTheme="minorHAnsi"/>
          <w:b/>
          <w:lang w:eastAsia="en-US"/>
        </w:rPr>
      </w:pPr>
      <w:r w:rsidRPr="00DA4F63">
        <w:rPr>
          <w:rFonts w:eastAsiaTheme="minorHAnsi"/>
          <w:b/>
          <w:lang w:eastAsia="en-US"/>
        </w:rPr>
        <w:t>Л99</w:t>
      </w:r>
    </w:p>
    <w:p w:rsidR="000B16D2" w:rsidRPr="00C37379" w:rsidRDefault="00F45A59" w:rsidP="00DA4F63">
      <w:pPr>
        <w:tabs>
          <w:tab w:val="left" w:pos="3708"/>
        </w:tabs>
        <w:ind w:firstLine="851"/>
        <w:jc w:val="both"/>
        <w:rPr>
          <w:rFonts w:eastAsiaTheme="minorHAnsi"/>
          <w:lang w:eastAsia="en-US"/>
        </w:rPr>
      </w:pPr>
      <w:r w:rsidRPr="00C37379">
        <w:rPr>
          <w:rFonts w:eastAsiaTheme="minorHAnsi"/>
          <w:lang w:eastAsia="en-US"/>
        </w:rPr>
        <w:t>Валерий Ляшенко, заслуженный художник России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/ [авт. ст.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Е. Алфимов и др.].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Смоленск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[б. и.], 2012.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 31, [1] с.</w:t>
      </w:r>
    </w:p>
    <w:p w:rsidR="00587AF3" w:rsidRPr="00C37379" w:rsidRDefault="00587AF3" w:rsidP="00C37379">
      <w:pPr>
        <w:tabs>
          <w:tab w:val="left" w:pos="3708"/>
        </w:tabs>
        <w:jc w:val="both"/>
        <w:rPr>
          <w:rFonts w:eastAsiaTheme="minorHAnsi"/>
          <w:lang w:eastAsia="en-US"/>
        </w:rPr>
      </w:pPr>
    </w:p>
    <w:p w:rsidR="00587AF3" w:rsidRPr="00C37379" w:rsidRDefault="00587AF3" w:rsidP="00C37379">
      <w:pPr>
        <w:tabs>
          <w:tab w:val="left" w:pos="3708"/>
        </w:tabs>
        <w:jc w:val="both"/>
        <w:rPr>
          <w:rFonts w:eastAsiaTheme="minorHAnsi"/>
          <w:lang w:eastAsia="en-US"/>
        </w:rPr>
      </w:pPr>
    </w:p>
    <w:p w:rsidR="00587AF3" w:rsidRPr="000B16D2" w:rsidRDefault="00587AF3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85.133(2Р=Рус)5</w:t>
      </w:r>
    </w:p>
    <w:p w:rsidR="00587AF3" w:rsidRPr="000B16D2" w:rsidRDefault="00587AF3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К17</w:t>
      </w:r>
    </w:p>
    <w:p w:rsidR="00291373" w:rsidRPr="00C37379" w:rsidRDefault="00587AF3" w:rsidP="002E211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379">
        <w:rPr>
          <w:rFonts w:eastAsiaTheme="minorHAnsi"/>
          <w:lang w:eastAsia="en-US"/>
        </w:rPr>
        <w:t>Калугина, Ольга Вениаминовна. Русская скульптура Серебряного века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 путеш</w:t>
      </w:r>
      <w:r w:rsidRPr="00C37379">
        <w:rPr>
          <w:rFonts w:eastAsiaTheme="minorHAnsi"/>
          <w:lang w:eastAsia="en-US"/>
        </w:rPr>
        <w:t>е</w:t>
      </w:r>
      <w:r w:rsidRPr="00C37379">
        <w:rPr>
          <w:rFonts w:eastAsiaTheme="minorHAnsi"/>
          <w:lang w:eastAsia="en-US"/>
        </w:rPr>
        <w:t>ствие из Петербурга в Москву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/ О. В. Калугина ; Российская акад. художеств, Науч</w:t>
      </w:r>
      <w:proofErr w:type="gramStart"/>
      <w:r w:rsidRPr="00C37379">
        <w:rPr>
          <w:rFonts w:eastAsiaTheme="minorHAnsi"/>
          <w:lang w:eastAsia="en-US"/>
        </w:rPr>
        <w:t>.</w:t>
      </w:r>
      <w:r w:rsidR="00F65DF4">
        <w:rPr>
          <w:rFonts w:eastAsiaTheme="minorHAnsi"/>
          <w:lang w:eastAsia="en-US"/>
        </w:rPr>
        <w:t>-</w:t>
      </w:r>
      <w:proofErr w:type="spellStart"/>
      <w:proofErr w:type="gramEnd"/>
      <w:r w:rsidR="00F65DF4">
        <w:rPr>
          <w:rFonts w:eastAsiaTheme="minorHAnsi"/>
          <w:lang w:eastAsia="en-US"/>
        </w:rPr>
        <w:t>и</w:t>
      </w:r>
      <w:r w:rsidRPr="00C37379">
        <w:rPr>
          <w:rFonts w:eastAsiaTheme="minorHAnsi"/>
          <w:lang w:eastAsia="en-US"/>
        </w:rPr>
        <w:t>сслед</w:t>
      </w:r>
      <w:proofErr w:type="spellEnd"/>
      <w:r w:rsidRPr="00C37379">
        <w:rPr>
          <w:rFonts w:eastAsiaTheme="minorHAnsi"/>
          <w:lang w:eastAsia="en-US"/>
        </w:rPr>
        <w:t xml:space="preserve">. </w:t>
      </w:r>
      <w:r w:rsidR="00F65DF4" w:rsidRPr="00C37379">
        <w:rPr>
          <w:rFonts w:eastAsiaTheme="minorHAnsi"/>
          <w:lang w:eastAsia="en-US"/>
        </w:rPr>
        <w:t>И</w:t>
      </w:r>
      <w:r w:rsidRPr="00C37379">
        <w:rPr>
          <w:rFonts w:eastAsiaTheme="minorHAnsi"/>
          <w:lang w:eastAsia="en-US"/>
        </w:rPr>
        <w:t>н</w:t>
      </w:r>
      <w:r w:rsidR="00F65DF4">
        <w:rPr>
          <w:rFonts w:eastAsiaTheme="minorHAnsi"/>
          <w:lang w:eastAsia="en-US"/>
        </w:rPr>
        <w:t>-</w:t>
      </w:r>
      <w:r w:rsidRPr="00C37379">
        <w:rPr>
          <w:rFonts w:eastAsiaTheme="minorHAnsi"/>
          <w:lang w:eastAsia="en-US"/>
        </w:rPr>
        <w:t xml:space="preserve">т теории и истории изобразительных искусств.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М.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БуксМАрт</w:t>
      </w:r>
      <w:proofErr w:type="spellEnd"/>
      <w:r w:rsidRPr="00C37379">
        <w:rPr>
          <w:rFonts w:eastAsiaTheme="minorHAnsi"/>
          <w:lang w:eastAsia="en-US"/>
        </w:rPr>
        <w:t xml:space="preserve">, 2013.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334, [1] с.</w:t>
      </w:r>
    </w:p>
    <w:p w:rsidR="00F45A59" w:rsidRPr="00C37379" w:rsidRDefault="00F45A59" w:rsidP="00C37379">
      <w:pPr>
        <w:tabs>
          <w:tab w:val="left" w:pos="3708"/>
        </w:tabs>
        <w:jc w:val="both"/>
        <w:rPr>
          <w:b/>
        </w:rPr>
      </w:pPr>
    </w:p>
    <w:p w:rsidR="00F45A59" w:rsidRPr="00C37379" w:rsidRDefault="00F45A59" w:rsidP="00C37379">
      <w:pPr>
        <w:tabs>
          <w:tab w:val="left" w:pos="3708"/>
        </w:tabs>
        <w:jc w:val="both"/>
        <w:rPr>
          <w:b/>
        </w:rPr>
      </w:pPr>
    </w:p>
    <w:p w:rsidR="00F45A59" w:rsidRPr="000B16D2" w:rsidRDefault="00F45A59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М 74.268.51</w:t>
      </w:r>
    </w:p>
    <w:p w:rsidR="00F45A59" w:rsidRPr="000B16D2" w:rsidRDefault="00F45A59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К65</w:t>
      </w:r>
    </w:p>
    <w:p w:rsidR="00F45A59" w:rsidRDefault="00F45A5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C37379">
        <w:rPr>
          <w:rFonts w:eastAsiaTheme="minorHAnsi"/>
          <w:lang w:eastAsia="en-US"/>
        </w:rPr>
        <w:t>Копцева</w:t>
      </w:r>
      <w:proofErr w:type="spellEnd"/>
      <w:r w:rsidRPr="00C37379">
        <w:rPr>
          <w:rFonts w:eastAsiaTheme="minorHAnsi"/>
          <w:lang w:eastAsia="en-US"/>
        </w:rPr>
        <w:t>, Татьяна Анатольевна. Изобразительное искусство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Художник и природа разных стран мира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методические рекомендации к учебнику для 3 класса общеобразов</w:t>
      </w:r>
      <w:r w:rsidRPr="00C37379">
        <w:rPr>
          <w:rFonts w:eastAsiaTheme="minorHAnsi"/>
          <w:lang w:eastAsia="en-US"/>
        </w:rPr>
        <w:t>а</w:t>
      </w:r>
      <w:r w:rsidRPr="00C37379">
        <w:rPr>
          <w:rFonts w:eastAsiaTheme="minorHAnsi"/>
          <w:lang w:eastAsia="en-US"/>
        </w:rPr>
        <w:t>тельных учреждений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 пособие для учителя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 xml:space="preserve">/ Т. А. </w:t>
      </w:r>
      <w:proofErr w:type="spellStart"/>
      <w:r w:rsidRPr="00C37379">
        <w:rPr>
          <w:rFonts w:eastAsiaTheme="minorHAnsi"/>
          <w:lang w:eastAsia="en-US"/>
        </w:rPr>
        <w:t>Копцева</w:t>
      </w:r>
      <w:proofErr w:type="spellEnd"/>
      <w:r w:rsidRPr="00C37379">
        <w:rPr>
          <w:rFonts w:eastAsiaTheme="minorHAnsi"/>
          <w:lang w:eastAsia="en-US"/>
        </w:rPr>
        <w:t xml:space="preserve">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Смоленск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Ассоциация XXI век, 2014.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173 с.</w:t>
      </w:r>
    </w:p>
    <w:p w:rsidR="000B16D2" w:rsidRPr="00C37379" w:rsidRDefault="000B16D2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45A59" w:rsidRPr="00C37379" w:rsidRDefault="00F45A59" w:rsidP="00C3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5A59" w:rsidRPr="000B16D2" w:rsidRDefault="00F45A59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К 85.143(2Р=Рус)7</w:t>
      </w:r>
    </w:p>
    <w:p w:rsidR="00F45A59" w:rsidRPr="000B16D2" w:rsidRDefault="00F45A59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М43</w:t>
      </w:r>
    </w:p>
    <w:p w:rsidR="00F45A59" w:rsidRPr="00C37379" w:rsidRDefault="00F45A5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379">
        <w:rPr>
          <w:rFonts w:eastAsiaTheme="minorHAnsi"/>
          <w:lang w:eastAsia="en-US"/>
        </w:rPr>
        <w:t>Международный пленэр (8</w:t>
      </w:r>
      <w:proofErr w:type="gramStart"/>
      <w:r w:rsidR="00CD2ED2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;</w:t>
      </w:r>
      <w:proofErr w:type="gramEnd"/>
      <w:r w:rsidRPr="00C37379">
        <w:rPr>
          <w:rFonts w:eastAsiaTheme="minorHAnsi"/>
          <w:lang w:eastAsia="en-US"/>
        </w:rPr>
        <w:t xml:space="preserve"> п. Красный; 2012). VIII Международный пленэр, п</w:t>
      </w:r>
      <w:r w:rsidRPr="00C37379">
        <w:rPr>
          <w:rFonts w:eastAsiaTheme="minorHAnsi"/>
          <w:lang w:eastAsia="en-US"/>
        </w:rPr>
        <w:t>о</w:t>
      </w:r>
      <w:r w:rsidRPr="00C37379">
        <w:rPr>
          <w:rFonts w:eastAsiaTheme="minorHAnsi"/>
          <w:lang w:eastAsia="en-US"/>
        </w:rPr>
        <w:t>священный Отечественной войне 1812 года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/ Отдел культуры и спорта муниципального образования "</w:t>
      </w:r>
      <w:proofErr w:type="spellStart"/>
      <w:r w:rsidRPr="00C37379">
        <w:rPr>
          <w:rFonts w:eastAsiaTheme="minorHAnsi"/>
          <w:lang w:eastAsia="en-US"/>
        </w:rPr>
        <w:t>Краснинский</w:t>
      </w:r>
      <w:proofErr w:type="spellEnd"/>
      <w:r w:rsidRPr="00C37379">
        <w:rPr>
          <w:rFonts w:eastAsiaTheme="minorHAnsi"/>
          <w:lang w:eastAsia="en-US"/>
        </w:rPr>
        <w:t xml:space="preserve"> район" Смол</w:t>
      </w:r>
      <w:proofErr w:type="gramStart"/>
      <w:r w:rsidRPr="00C37379">
        <w:rPr>
          <w:rFonts w:eastAsiaTheme="minorHAnsi"/>
          <w:lang w:eastAsia="en-US"/>
        </w:rPr>
        <w:t>.</w:t>
      </w:r>
      <w:proofErr w:type="gramEnd"/>
      <w:r w:rsidRPr="00C37379">
        <w:rPr>
          <w:rFonts w:eastAsiaTheme="minorHAnsi"/>
          <w:lang w:eastAsia="en-US"/>
        </w:rPr>
        <w:t xml:space="preserve"> </w:t>
      </w:r>
      <w:proofErr w:type="gramStart"/>
      <w:r w:rsidRPr="00C37379">
        <w:rPr>
          <w:rFonts w:eastAsiaTheme="minorHAnsi"/>
          <w:lang w:eastAsia="en-US"/>
        </w:rPr>
        <w:t>о</w:t>
      </w:r>
      <w:proofErr w:type="gramEnd"/>
      <w:r w:rsidRPr="00C37379">
        <w:rPr>
          <w:rFonts w:eastAsiaTheme="minorHAnsi"/>
          <w:lang w:eastAsia="en-US"/>
        </w:rPr>
        <w:t>бл., Муниципальное бюджетное учреждение культуры "</w:t>
      </w:r>
      <w:proofErr w:type="spellStart"/>
      <w:r w:rsidRPr="00C37379">
        <w:rPr>
          <w:rFonts w:eastAsiaTheme="minorHAnsi"/>
          <w:lang w:eastAsia="en-US"/>
        </w:rPr>
        <w:t>Краснинский</w:t>
      </w:r>
      <w:proofErr w:type="spellEnd"/>
      <w:r w:rsidRPr="00C37379">
        <w:rPr>
          <w:rFonts w:eastAsiaTheme="minorHAnsi"/>
          <w:lang w:eastAsia="en-US"/>
        </w:rPr>
        <w:t xml:space="preserve"> краеведческий музей им. супругов </w:t>
      </w:r>
      <w:proofErr w:type="spellStart"/>
      <w:r w:rsidRPr="00C37379">
        <w:rPr>
          <w:rFonts w:eastAsiaTheme="minorHAnsi"/>
          <w:lang w:eastAsia="en-US"/>
        </w:rPr>
        <w:t>Ерашовых</w:t>
      </w:r>
      <w:proofErr w:type="spellEnd"/>
      <w:r w:rsidRPr="00C37379">
        <w:rPr>
          <w:rFonts w:eastAsiaTheme="minorHAnsi"/>
          <w:lang w:eastAsia="en-US"/>
        </w:rPr>
        <w:t xml:space="preserve">".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п. Красный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 xml:space="preserve">: [б. и.], 2012.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19 с.</w:t>
      </w:r>
    </w:p>
    <w:p w:rsidR="00587AF3" w:rsidRPr="00C37379" w:rsidRDefault="00587AF3" w:rsidP="00C3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7AF3" w:rsidRPr="00C37379" w:rsidRDefault="00587AF3" w:rsidP="00C3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7AF3" w:rsidRPr="000B16D2" w:rsidRDefault="00587AF3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К 85.133(2Рос</w:t>
      </w:r>
      <w:r w:rsidR="007A2F9A" w:rsidRPr="000B16D2">
        <w:rPr>
          <w:rFonts w:eastAsiaTheme="minorHAnsi"/>
          <w:b/>
          <w:lang w:eastAsia="en-US"/>
        </w:rPr>
        <w:t>–</w:t>
      </w:r>
      <w:r w:rsidRPr="000B16D2">
        <w:rPr>
          <w:rFonts w:eastAsiaTheme="minorHAnsi"/>
          <w:b/>
          <w:lang w:eastAsia="en-US"/>
        </w:rPr>
        <w:t>4Смо)</w:t>
      </w:r>
    </w:p>
    <w:p w:rsidR="00587AF3" w:rsidRPr="000B16D2" w:rsidRDefault="00587AF3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П19</w:t>
      </w:r>
    </w:p>
    <w:p w:rsidR="00F65DF4" w:rsidRDefault="00587AF3" w:rsidP="00F65DF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379">
        <w:rPr>
          <w:rFonts w:eastAsiaTheme="minorHAnsi"/>
          <w:lang w:eastAsia="en-US"/>
        </w:rPr>
        <w:t>Пастухова, Зинаида Исааковна. Скульптурные памятники Смоленщины. Знамен</w:t>
      </w:r>
      <w:r w:rsidRPr="00C37379">
        <w:rPr>
          <w:rFonts w:eastAsiaTheme="minorHAnsi"/>
          <w:lang w:eastAsia="en-US"/>
        </w:rPr>
        <w:t>и</w:t>
      </w:r>
      <w:r w:rsidRPr="00C37379">
        <w:rPr>
          <w:rFonts w:eastAsiaTheme="minorHAnsi"/>
          <w:lang w:eastAsia="en-US"/>
        </w:rPr>
        <w:t>тые земляки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 xml:space="preserve">/ З. И. Пастухова.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 [Изд. 5</w:t>
      </w:r>
      <w:r w:rsidR="00F65DF4">
        <w:rPr>
          <w:rFonts w:eastAsiaTheme="minorHAnsi"/>
          <w:lang w:eastAsia="en-US"/>
        </w:rPr>
        <w:t>-</w:t>
      </w:r>
      <w:r w:rsidRPr="00C37379">
        <w:rPr>
          <w:rFonts w:eastAsiaTheme="minorHAnsi"/>
          <w:lang w:eastAsia="en-US"/>
        </w:rPr>
        <w:t xml:space="preserve">е, </w:t>
      </w:r>
      <w:proofErr w:type="spellStart"/>
      <w:r w:rsidRPr="00C37379">
        <w:rPr>
          <w:rFonts w:eastAsiaTheme="minorHAnsi"/>
          <w:lang w:eastAsia="en-US"/>
        </w:rPr>
        <w:t>перераб</w:t>
      </w:r>
      <w:proofErr w:type="spellEnd"/>
      <w:r w:rsidRPr="00C37379">
        <w:rPr>
          <w:rFonts w:eastAsiaTheme="minorHAnsi"/>
          <w:lang w:eastAsia="en-US"/>
        </w:rPr>
        <w:t xml:space="preserve">. и доп.].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Смоленск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>:</w:t>
      </w:r>
      <w:proofErr w:type="gram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Радопа</w:t>
      </w:r>
      <w:proofErr w:type="spellEnd"/>
      <w:r w:rsidRPr="00C37379">
        <w:rPr>
          <w:rFonts w:eastAsiaTheme="minorHAnsi"/>
          <w:lang w:eastAsia="en-US"/>
        </w:rPr>
        <w:t xml:space="preserve">, 2012.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 95 с.</w:t>
      </w:r>
    </w:p>
    <w:p w:rsidR="00F65DF4" w:rsidRPr="00C37379" w:rsidRDefault="00F65DF4" w:rsidP="00F65DF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45A59" w:rsidRPr="00C37379" w:rsidRDefault="00F45A59" w:rsidP="00C3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5A59" w:rsidRPr="000B16D2" w:rsidRDefault="00F45A59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86.35</w:t>
      </w:r>
    </w:p>
    <w:p w:rsidR="00F45A59" w:rsidRPr="000B16D2" w:rsidRDefault="00F45A59" w:rsidP="00C37379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С81</w:t>
      </w:r>
    </w:p>
    <w:p w:rsidR="00F45A59" w:rsidRDefault="00F45A5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7379">
        <w:rPr>
          <w:rFonts w:eastAsiaTheme="minorHAnsi"/>
          <w:lang w:eastAsia="en-US"/>
        </w:rPr>
        <w:t>Сто восемь буддийских икон из собрания Института восточных рукописей РАН=</w:t>
      </w:r>
      <w:proofErr w:type="spellStart"/>
      <w:r w:rsidRPr="00C37379">
        <w:rPr>
          <w:rFonts w:eastAsiaTheme="minorHAnsi"/>
          <w:lang w:eastAsia="en-US"/>
        </w:rPr>
        <w:t>One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Hundred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and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Eight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Buddhist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Icons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Kept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at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the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Institute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of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Oriental</w:t>
      </w:r>
      <w:proofErr w:type="spellEnd"/>
      <w:r w:rsidRPr="00C37379">
        <w:rPr>
          <w:rFonts w:eastAsiaTheme="minorHAnsi"/>
          <w:lang w:eastAsia="en-US"/>
        </w:rPr>
        <w:t xml:space="preserve"> </w:t>
      </w:r>
      <w:proofErr w:type="spellStart"/>
      <w:r w:rsidRPr="00C37379">
        <w:rPr>
          <w:rFonts w:eastAsiaTheme="minorHAnsi"/>
          <w:lang w:eastAsia="en-US"/>
        </w:rPr>
        <w:t>Manuscripts</w:t>
      </w:r>
      <w:proofErr w:type="spellEnd"/>
      <w:r w:rsidRPr="00C37379">
        <w:rPr>
          <w:rFonts w:eastAsiaTheme="minorHAnsi"/>
          <w:lang w:eastAsia="en-US"/>
        </w:rPr>
        <w:t>, RAS/ Рос</w:t>
      </w:r>
      <w:proofErr w:type="gramStart"/>
      <w:r w:rsidRPr="00C37379">
        <w:rPr>
          <w:rFonts w:eastAsiaTheme="minorHAnsi"/>
          <w:lang w:eastAsia="en-US"/>
        </w:rPr>
        <w:t>.</w:t>
      </w:r>
      <w:proofErr w:type="gramEnd"/>
      <w:r w:rsidRPr="00C37379">
        <w:rPr>
          <w:rFonts w:eastAsiaTheme="minorHAnsi"/>
          <w:lang w:eastAsia="en-US"/>
        </w:rPr>
        <w:t xml:space="preserve"> </w:t>
      </w:r>
      <w:proofErr w:type="gramStart"/>
      <w:r w:rsidRPr="00C37379">
        <w:rPr>
          <w:rFonts w:eastAsiaTheme="minorHAnsi"/>
          <w:lang w:eastAsia="en-US"/>
        </w:rPr>
        <w:t>а</w:t>
      </w:r>
      <w:proofErr w:type="gramEnd"/>
      <w:r w:rsidRPr="00C37379">
        <w:rPr>
          <w:rFonts w:eastAsiaTheme="minorHAnsi"/>
          <w:lang w:eastAsia="en-US"/>
        </w:rPr>
        <w:t>кад. наук, Ин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>т вост. рукописей; авт.</w:t>
      </w:r>
      <w:r w:rsidR="00F65DF4">
        <w:rPr>
          <w:rFonts w:eastAsiaTheme="minorHAnsi"/>
          <w:lang w:eastAsia="en-US"/>
        </w:rPr>
        <w:t>-</w:t>
      </w:r>
      <w:r w:rsidRPr="00C37379">
        <w:rPr>
          <w:rFonts w:eastAsiaTheme="minorHAnsi"/>
          <w:lang w:eastAsia="en-US"/>
        </w:rPr>
        <w:t>сост.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 xml:space="preserve">: А. В. Зорин, М. Б. </w:t>
      </w:r>
      <w:proofErr w:type="spellStart"/>
      <w:r w:rsidRPr="00C37379">
        <w:rPr>
          <w:rFonts w:eastAsiaTheme="minorHAnsi"/>
          <w:lang w:eastAsia="en-US"/>
        </w:rPr>
        <w:t>Иохвин</w:t>
      </w:r>
      <w:proofErr w:type="spellEnd"/>
      <w:r w:rsidRPr="00C37379">
        <w:rPr>
          <w:rFonts w:eastAsiaTheme="minorHAnsi"/>
          <w:lang w:eastAsia="en-US"/>
        </w:rPr>
        <w:t xml:space="preserve">, Л. И. </w:t>
      </w:r>
      <w:proofErr w:type="spellStart"/>
      <w:r w:rsidRPr="00C37379">
        <w:rPr>
          <w:rFonts w:eastAsiaTheme="minorHAnsi"/>
          <w:lang w:eastAsia="en-US"/>
        </w:rPr>
        <w:t>Крякина</w:t>
      </w:r>
      <w:proofErr w:type="spellEnd"/>
      <w:r w:rsidR="000B16D2">
        <w:rPr>
          <w:rFonts w:eastAsiaTheme="minorHAnsi"/>
          <w:lang w:eastAsia="en-US"/>
        </w:rPr>
        <w:t xml:space="preserve">, </w:t>
      </w:r>
      <w:r w:rsidRPr="00C37379">
        <w:rPr>
          <w:rFonts w:eastAsiaTheme="minorHAnsi"/>
          <w:lang w:eastAsia="en-US"/>
        </w:rPr>
        <w:t>под общ. ред. А. В. Зорина</w:t>
      </w:r>
      <w:r w:rsidR="000B16D2">
        <w:rPr>
          <w:rFonts w:eastAsiaTheme="minorHAnsi"/>
          <w:lang w:eastAsia="en-US"/>
        </w:rPr>
        <w:t xml:space="preserve">, </w:t>
      </w:r>
      <w:r w:rsidRPr="00C37379">
        <w:rPr>
          <w:rFonts w:eastAsiaTheme="minorHAnsi"/>
          <w:lang w:eastAsia="en-US"/>
        </w:rPr>
        <w:t xml:space="preserve">науч. консультант А. А. Терентьев.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СПб</w:t>
      </w:r>
      <w:proofErr w:type="gramStart"/>
      <w:r w:rsidRPr="00C37379">
        <w:rPr>
          <w:rFonts w:eastAsiaTheme="minorHAnsi"/>
          <w:lang w:eastAsia="en-US"/>
        </w:rPr>
        <w:t>.</w:t>
      </w:r>
      <w:r w:rsidR="00F65DF4">
        <w:rPr>
          <w:rFonts w:eastAsiaTheme="minorHAnsi"/>
          <w:lang w:eastAsia="en-US"/>
        </w:rPr>
        <w:t xml:space="preserve"> </w:t>
      </w:r>
      <w:r w:rsidRPr="00C37379">
        <w:rPr>
          <w:rFonts w:eastAsiaTheme="minorHAnsi"/>
          <w:lang w:eastAsia="en-US"/>
        </w:rPr>
        <w:t xml:space="preserve">: </w:t>
      </w:r>
      <w:proofErr w:type="gramEnd"/>
      <w:r w:rsidRPr="00C37379">
        <w:rPr>
          <w:rFonts w:eastAsiaTheme="minorHAnsi"/>
          <w:lang w:eastAsia="en-US"/>
        </w:rPr>
        <w:t>Пете</w:t>
      </w:r>
      <w:r w:rsidRPr="00C37379">
        <w:rPr>
          <w:rFonts w:eastAsiaTheme="minorHAnsi"/>
          <w:lang w:eastAsia="en-US"/>
        </w:rPr>
        <w:t>р</w:t>
      </w:r>
      <w:r w:rsidRPr="00C37379">
        <w:rPr>
          <w:rFonts w:eastAsiaTheme="minorHAnsi"/>
          <w:lang w:eastAsia="en-US"/>
        </w:rPr>
        <w:t xml:space="preserve">бургское Востоковедение, 2013. </w:t>
      </w:r>
      <w:r w:rsidR="007A2F9A" w:rsidRPr="00C37379">
        <w:rPr>
          <w:rFonts w:eastAsiaTheme="minorHAnsi"/>
          <w:lang w:eastAsia="en-US"/>
        </w:rPr>
        <w:t>–</w:t>
      </w:r>
      <w:r w:rsidRPr="00C37379">
        <w:rPr>
          <w:rFonts w:eastAsiaTheme="minorHAnsi"/>
          <w:lang w:eastAsia="en-US"/>
        </w:rPr>
        <w:t xml:space="preserve">  236, [2] с.</w:t>
      </w:r>
    </w:p>
    <w:p w:rsidR="003B1839" w:rsidRDefault="003B183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2E2114" w:rsidRDefault="002E2114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E2114" w:rsidRDefault="002E2114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E2114" w:rsidRDefault="002E2114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E2114" w:rsidRPr="00C37379" w:rsidRDefault="002E2114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A1F09" w:rsidRPr="00C37379" w:rsidRDefault="00AA1F09" w:rsidP="00C3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1F09" w:rsidRPr="00C37379" w:rsidRDefault="00AA1F09" w:rsidP="00C373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1F09" w:rsidRPr="000B16D2" w:rsidRDefault="00AA1F09" w:rsidP="00AA1F09">
      <w:pPr>
        <w:tabs>
          <w:tab w:val="left" w:pos="3600"/>
        </w:tabs>
        <w:autoSpaceDE w:val="0"/>
        <w:autoSpaceDN w:val="0"/>
        <w:adjustRightInd w:val="0"/>
        <w:rPr>
          <w:rFonts w:eastAsiaTheme="minorHAnsi"/>
          <w:b/>
          <w:sz w:val="36"/>
          <w:szCs w:val="36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lastRenderedPageBreak/>
        <w:tab/>
      </w:r>
      <w:r w:rsidRPr="000B16D2">
        <w:rPr>
          <w:rFonts w:eastAsiaTheme="minorHAnsi"/>
          <w:b/>
          <w:sz w:val="36"/>
          <w:szCs w:val="36"/>
          <w:lang w:eastAsia="en-US"/>
        </w:rPr>
        <w:t>М</w:t>
      </w:r>
      <w:r w:rsidR="000B16D2" w:rsidRPr="000B16D2">
        <w:rPr>
          <w:rFonts w:eastAsiaTheme="minorHAnsi"/>
          <w:b/>
          <w:sz w:val="36"/>
          <w:szCs w:val="36"/>
          <w:lang w:eastAsia="en-US"/>
        </w:rPr>
        <w:t>УЗЕИ</w:t>
      </w:r>
    </w:p>
    <w:p w:rsidR="00F00528" w:rsidRDefault="00F00528" w:rsidP="00AA1F09">
      <w:pPr>
        <w:tabs>
          <w:tab w:val="left" w:pos="3600"/>
        </w:tabs>
        <w:autoSpaceDE w:val="0"/>
        <w:autoSpaceDN w:val="0"/>
        <w:adjustRightInd w:val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:rsidR="00F00528" w:rsidRPr="000B16D2" w:rsidRDefault="00F00528" w:rsidP="000B16D2">
      <w:pPr>
        <w:tabs>
          <w:tab w:val="left" w:pos="360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К 79.13</w:t>
      </w:r>
    </w:p>
    <w:p w:rsidR="00F00528" w:rsidRPr="000B16D2" w:rsidRDefault="00F00528" w:rsidP="000B16D2">
      <w:pPr>
        <w:tabs>
          <w:tab w:val="left" w:pos="360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Г78</w:t>
      </w:r>
    </w:p>
    <w:p w:rsidR="00F00528" w:rsidRPr="000B16D2" w:rsidRDefault="00F00528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B16D2">
        <w:rPr>
          <w:rFonts w:eastAsiaTheme="minorHAnsi"/>
          <w:lang w:eastAsia="en-US"/>
        </w:rPr>
        <w:t>Грачёв, Василий Иванович. Юбилейный очерк Смоленского городского историко</w:t>
      </w:r>
      <w:r w:rsidR="00F65DF4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археологического музея</w:t>
      </w:r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/ В. И. Грачёв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;</w:t>
      </w:r>
      <w:proofErr w:type="gramEnd"/>
      <w:r w:rsidRPr="000B16D2">
        <w:rPr>
          <w:rFonts w:eastAsiaTheme="minorHAnsi"/>
          <w:lang w:eastAsia="en-US"/>
        </w:rPr>
        <w:t xml:space="preserve"> [авт. предисл. М. В. </w:t>
      </w:r>
      <w:proofErr w:type="spellStart"/>
      <w:r w:rsidRPr="000B16D2">
        <w:rPr>
          <w:rFonts w:eastAsiaTheme="minorHAnsi"/>
          <w:lang w:eastAsia="en-US"/>
        </w:rPr>
        <w:t>Ивановавт</w:t>
      </w:r>
      <w:proofErr w:type="spellEnd"/>
      <w:r w:rsidRPr="000B16D2">
        <w:rPr>
          <w:rFonts w:eastAsiaTheme="minorHAnsi"/>
          <w:lang w:eastAsia="en-US"/>
        </w:rPr>
        <w:t xml:space="preserve">. </w:t>
      </w:r>
      <w:proofErr w:type="spellStart"/>
      <w:r w:rsidRPr="000B16D2">
        <w:rPr>
          <w:rFonts w:eastAsiaTheme="minorHAnsi"/>
          <w:lang w:eastAsia="en-US"/>
        </w:rPr>
        <w:t>коммент</w:t>
      </w:r>
      <w:proofErr w:type="spellEnd"/>
      <w:r w:rsidRPr="000B16D2">
        <w:rPr>
          <w:rFonts w:eastAsiaTheme="minorHAnsi"/>
          <w:lang w:eastAsia="en-US"/>
        </w:rPr>
        <w:t>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М.</w:t>
      </w:r>
      <w:r w:rsidR="00CD2ED2">
        <w:rPr>
          <w:rFonts w:eastAsiaTheme="minorHAnsi"/>
          <w:lang w:eastAsia="en-US"/>
        </w:rPr>
        <w:t> </w:t>
      </w:r>
      <w:r w:rsidRPr="000B16D2">
        <w:rPr>
          <w:rFonts w:eastAsiaTheme="minorHAnsi"/>
          <w:lang w:eastAsia="en-US"/>
        </w:rPr>
        <w:t>В.</w:t>
      </w:r>
      <w:r w:rsidR="00CD2ED2">
        <w:rPr>
          <w:rFonts w:eastAsiaTheme="minorHAnsi"/>
          <w:lang w:eastAsia="en-US"/>
        </w:rPr>
        <w:t> </w:t>
      </w:r>
      <w:r w:rsidRPr="000B16D2">
        <w:rPr>
          <w:rFonts w:eastAsiaTheme="minorHAnsi"/>
          <w:lang w:eastAsia="en-US"/>
        </w:rPr>
        <w:t xml:space="preserve">Иванов, Л. Л. Степченков ред. Ю. Н. </w:t>
      </w:r>
      <w:proofErr w:type="spellStart"/>
      <w:r w:rsidRPr="000B16D2">
        <w:rPr>
          <w:rFonts w:eastAsiaTheme="minorHAnsi"/>
          <w:lang w:eastAsia="en-US"/>
        </w:rPr>
        <w:t>Шорин</w:t>
      </w:r>
      <w:proofErr w:type="spellEnd"/>
      <w:r w:rsidRPr="000B16D2">
        <w:rPr>
          <w:rFonts w:eastAsiaTheme="minorHAnsi"/>
          <w:lang w:eastAsia="en-US"/>
        </w:rPr>
        <w:t xml:space="preserve">].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Смоленск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[Край Смоленский],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103 с.</w:t>
      </w:r>
    </w:p>
    <w:p w:rsidR="00F00528" w:rsidRPr="000B16D2" w:rsidRDefault="00F00528" w:rsidP="000B16D2">
      <w:pPr>
        <w:tabs>
          <w:tab w:val="left" w:pos="360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00528" w:rsidRPr="000B16D2" w:rsidRDefault="00F00528" w:rsidP="000B16D2">
      <w:pPr>
        <w:tabs>
          <w:tab w:val="left" w:pos="360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1F09" w:rsidRPr="000B16D2" w:rsidRDefault="00AA1F09" w:rsidP="000B16D2">
      <w:pPr>
        <w:tabs>
          <w:tab w:val="left" w:pos="360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85.125.44л61</w:t>
      </w:r>
    </w:p>
    <w:p w:rsidR="00AA1F09" w:rsidRPr="000B16D2" w:rsidRDefault="00AA1F09" w:rsidP="000B16D2">
      <w:pPr>
        <w:tabs>
          <w:tab w:val="left" w:pos="3600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Р60</w:t>
      </w:r>
    </w:p>
    <w:p w:rsidR="00F45A59" w:rsidRDefault="00AA1F0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0B16D2">
        <w:rPr>
          <w:rFonts w:eastAsiaTheme="minorHAnsi"/>
          <w:lang w:eastAsia="en-US"/>
        </w:rPr>
        <w:t>Родникова</w:t>
      </w:r>
      <w:proofErr w:type="spellEnd"/>
      <w:r w:rsidRPr="000B16D2">
        <w:rPr>
          <w:rFonts w:eastAsiaTheme="minorHAnsi"/>
          <w:lang w:eastAsia="en-US"/>
        </w:rPr>
        <w:t xml:space="preserve">, Ирина Самойловна. Художественное серебро XVI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начала XIX века из собрания Псковского музея</w:t>
      </w:r>
      <w:r w:rsidR="00F65DF4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заповедника</w:t>
      </w:r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/ И. С. </w:t>
      </w:r>
      <w:proofErr w:type="spellStart"/>
      <w:r w:rsidRPr="000B16D2">
        <w:rPr>
          <w:rFonts w:eastAsiaTheme="minorHAnsi"/>
          <w:lang w:eastAsia="en-US"/>
        </w:rPr>
        <w:t>Родникова</w:t>
      </w:r>
      <w:proofErr w:type="spellEnd"/>
      <w:r w:rsidRPr="000B16D2">
        <w:rPr>
          <w:rFonts w:eastAsiaTheme="minorHAnsi"/>
          <w:lang w:eastAsia="en-US"/>
        </w:rPr>
        <w:t xml:space="preserve">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М.: </w:t>
      </w:r>
      <w:proofErr w:type="spellStart"/>
      <w:r w:rsidRPr="000B16D2">
        <w:rPr>
          <w:rFonts w:eastAsiaTheme="minorHAnsi"/>
          <w:lang w:eastAsia="en-US"/>
        </w:rPr>
        <w:t>БуксМАрт</w:t>
      </w:r>
      <w:proofErr w:type="spellEnd"/>
      <w:r w:rsidRPr="000B16D2">
        <w:rPr>
          <w:rFonts w:eastAsiaTheme="minorHAnsi"/>
          <w:lang w:eastAsia="en-US"/>
        </w:rPr>
        <w:t xml:space="preserve">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591</w:t>
      </w:r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с.</w:t>
      </w:r>
    </w:p>
    <w:p w:rsidR="000B16D2" w:rsidRPr="000B16D2" w:rsidRDefault="000B16D2" w:rsidP="000B16D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45A59" w:rsidRPr="000B16D2" w:rsidRDefault="00F45A59" w:rsidP="000B16D2">
      <w:pPr>
        <w:tabs>
          <w:tab w:val="left" w:pos="3708"/>
        </w:tabs>
        <w:jc w:val="both"/>
        <w:rPr>
          <w:b/>
        </w:rPr>
      </w:pPr>
    </w:p>
    <w:p w:rsidR="00CF1818" w:rsidRDefault="006115AA" w:rsidP="006115AA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6115AA">
        <w:rPr>
          <w:rFonts w:eastAsiaTheme="minorHAnsi"/>
          <w:b/>
          <w:sz w:val="32"/>
          <w:szCs w:val="32"/>
          <w:lang w:eastAsia="en-US"/>
        </w:rPr>
        <w:t>КИНО, ТЕАТР</w:t>
      </w:r>
    </w:p>
    <w:p w:rsidR="0006229C" w:rsidRDefault="0006229C" w:rsidP="006115AA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6229C" w:rsidRPr="000B16D2" w:rsidRDefault="0006229C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К 85.373(2)7</w:t>
      </w:r>
    </w:p>
    <w:p w:rsidR="0006229C" w:rsidRPr="000B16D2" w:rsidRDefault="0006229C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З</w:t>
      </w:r>
      <w:r w:rsidR="007A2F9A" w:rsidRPr="000B16D2">
        <w:rPr>
          <w:rFonts w:eastAsiaTheme="minorHAnsi"/>
          <w:b/>
          <w:lang w:eastAsia="en-US"/>
        </w:rPr>
        <w:t>–</w:t>
      </w:r>
      <w:r w:rsidRPr="000B16D2">
        <w:rPr>
          <w:rFonts w:eastAsiaTheme="minorHAnsi"/>
          <w:b/>
          <w:lang w:eastAsia="en-US"/>
        </w:rPr>
        <w:t>81</w:t>
      </w:r>
    </w:p>
    <w:p w:rsidR="0006229C" w:rsidRPr="000B16D2" w:rsidRDefault="0006229C" w:rsidP="00F65DF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B16D2">
        <w:rPr>
          <w:rFonts w:eastAsiaTheme="minorHAnsi"/>
          <w:lang w:eastAsia="en-US"/>
        </w:rPr>
        <w:t>Золотой Феникс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Смоленский кинофестиваль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[Всероссийский кинофестиваль а</w:t>
      </w:r>
      <w:r w:rsidRPr="000B16D2">
        <w:rPr>
          <w:rFonts w:eastAsiaTheme="minorHAnsi"/>
          <w:lang w:eastAsia="en-US"/>
        </w:rPr>
        <w:t>к</w:t>
      </w:r>
      <w:r w:rsidRPr="000B16D2">
        <w:rPr>
          <w:rFonts w:eastAsiaTheme="minorHAnsi"/>
          <w:lang w:eastAsia="en-US"/>
        </w:rPr>
        <w:t>теров</w:t>
      </w:r>
      <w:r w:rsidR="00F65DF4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режиссеров (VI, г. Смоленск,  25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>31 августа 2013 г.)]</w:t>
      </w:r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/ М</w:t>
      </w:r>
      <w:r w:rsidR="00F65DF4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во культуры</w:t>
      </w:r>
      <w:proofErr w:type="gramStart"/>
      <w:r w:rsidRPr="000B16D2">
        <w:rPr>
          <w:rFonts w:eastAsiaTheme="minorHAnsi"/>
          <w:lang w:eastAsia="en-US"/>
        </w:rPr>
        <w:t xml:space="preserve"> Р</w:t>
      </w:r>
      <w:proofErr w:type="gramEnd"/>
      <w:r w:rsidRPr="000B16D2">
        <w:rPr>
          <w:rFonts w:eastAsiaTheme="minorHAnsi"/>
          <w:lang w:eastAsia="en-US"/>
        </w:rPr>
        <w:t>ос. Федер</w:t>
      </w:r>
      <w:r w:rsidRPr="000B16D2">
        <w:rPr>
          <w:rFonts w:eastAsiaTheme="minorHAnsi"/>
          <w:lang w:eastAsia="en-US"/>
        </w:rPr>
        <w:t>а</w:t>
      </w:r>
      <w:r w:rsidRPr="000B16D2">
        <w:rPr>
          <w:rFonts w:eastAsiaTheme="minorHAnsi"/>
          <w:lang w:eastAsia="en-US"/>
        </w:rPr>
        <w:t xml:space="preserve">ции [и др.].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Смоленск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[б. и.],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68 с.</w:t>
      </w:r>
    </w:p>
    <w:p w:rsidR="0006229C" w:rsidRPr="000B16D2" w:rsidRDefault="0006229C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06229C" w:rsidRPr="000B16D2" w:rsidRDefault="0006229C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FF7509" w:rsidRPr="000B16D2" w:rsidRDefault="00FF7509" w:rsidP="000B16D2">
      <w:pPr>
        <w:tabs>
          <w:tab w:val="center" w:pos="4677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85.333(2)7</w:t>
      </w:r>
    </w:p>
    <w:p w:rsidR="0006229C" w:rsidRPr="000B16D2" w:rsidRDefault="0006229C" w:rsidP="000B16D2">
      <w:pPr>
        <w:tabs>
          <w:tab w:val="center" w:pos="4677"/>
        </w:tabs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И46</w:t>
      </w:r>
    </w:p>
    <w:p w:rsidR="00FF7509" w:rsidRPr="000B16D2" w:rsidRDefault="00FF750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lang w:eastAsia="en-US"/>
        </w:rPr>
        <w:t xml:space="preserve">Ильина, Алиса Александровна. О театре, о людях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с любовью...</w:t>
      </w:r>
      <w:r w:rsidR="00CD2ED2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/ А. Ильина.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Вильнюс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[б. и.],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360 с.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85.334.3(2Р=Рус)7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Л19</w:t>
      </w:r>
    </w:p>
    <w:p w:rsidR="00FF7509" w:rsidRPr="000B16D2" w:rsidRDefault="00FF750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B16D2">
        <w:rPr>
          <w:rFonts w:eastAsiaTheme="minorHAnsi"/>
          <w:lang w:eastAsia="en-US"/>
        </w:rPr>
        <w:t>Лакшин, Владимир Яковлевич. Театральное эхо</w:t>
      </w:r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/ Владимир Лакшин.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М.</w:t>
      </w:r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: Время,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511 с., [4] л. ил., </w:t>
      </w:r>
      <w:proofErr w:type="spellStart"/>
      <w:r w:rsidRPr="000B16D2">
        <w:rPr>
          <w:rFonts w:eastAsiaTheme="minorHAnsi"/>
          <w:lang w:eastAsia="en-US"/>
        </w:rPr>
        <w:t>портр</w:t>
      </w:r>
      <w:proofErr w:type="spellEnd"/>
      <w:r w:rsidRPr="000B16D2">
        <w:rPr>
          <w:rFonts w:eastAsiaTheme="minorHAnsi"/>
          <w:lang w:eastAsia="en-US"/>
        </w:rPr>
        <w:t>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;</w:t>
      </w:r>
      <w:proofErr w:type="gramEnd"/>
      <w:r w:rsidRPr="000B16D2">
        <w:rPr>
          <w:rFonts w:eastAsiaTheme="minorHAnsi"/>
          <w:lang w:eastAsia="en-US"/>
        </w:rPr>
        <w:t xml:space="preserve"> 21 см.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(Серия "Диалог")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spellStart"/>
      <w:r w:rsidRPr="000B16D2">
        <w:rPr>
          <w:rFonts w:eastAsiaTheme="minorHAnsi"/>
          <w:lang w:eastAsia="en-US"/>
        </w:rPr>
        <w:t>Библиогр</w:t>
      </w:r>
      <w:proofErr w:type="spellEnd"/>
      <w:r w:rsidRPr="000B16D2">
        <w:rPr>
          <w:rFonts w:eastAsiaTheme="minorHAnsi"/>
          <w:lang w:eastAsia="en-US"/>
        </w:rPr>
        <w:t>.</w:t>
      </w:r>
      <w:proofErr w:type="gramStart"/>
      <w:r w:rsidR="00F65DF4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с. 509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К 85.333(2Р=Рус)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Н45</w:t>
      </w:r>
    </w:p>
    <w:p w:rsidR="00FF7509" w:rsidRPr="000B16D2" w:rsidRDefault="00FF7509" w:rsidP="002C7D7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B16D2">
        <w:rPr>
          <w:rFonts w:eastAsiaTheme="minorHAnsi"/>
          <w:lang w:eastAsia="en-US"/>
        </w:rPr>
        <w:t>Неизвестный Александр Беляев</w:t>
      </w:r>
      <w:proofErr w:type="gramStart"/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театральные заметки, пьеса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/ [авт.</w:t>
      </w:r>
      <w:r w:rsidR="002C7D7B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 xml:space="preserve">сост., предисл. и </w:t>
      </w:r>
      <w:proofErr w:type="spellStart"/>
      <w:r w:rsidRPr="000B16D2">
        <w:rPr>
          <w:rFonts w:eastAsiaTheme="minorHAnsi"/>
          <w:lang w:eastAsia="en-US"/>
        </w:rPr>
        <w:t>коммент</w:t>
      </w:r>
      <w:proofErr w:type="spellEnd"/>
      <w:r w:rsidRPr="000B16D2">
        <w:rPr>
          <w:rFonts w:eastAsiaTheme="minorHAnsi"/>
          <w:lang w:eastAsia="en-US"/>
        </w:rPr>
        <w:t xml:space="preserve">. </w:t>
      </w:r>
      <w:proofErr w:type="gramStart"/>
      <w:r w:rsidRPr="000B16D2">
        <w:rPr>
          <w:rFonts w:eastAsiaTheme="minorHAnsi"/>
          <w:lang w:eastAsia="en-US"/>
        </w:rPr>
        <w:t>А. Андриенко].</w:t>
      </w:r>
      <w:proofErr w:type="gramEnd"/>
      <w:r w:rsidRPr="000B16D2">
        <w:rPr>
          <w:rFonts w:eastAsiaTheme="minorHAnsi"/>
          <w:lang w:eastAsia="en-US"/>
        </w:rPr>
        <w:t xml:space="preserve">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Иерусалим</w:t>
      </w:r>
      <w:proofErr w:type="gramStart"/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[Млечный путь], 2012.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294 с.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М 85.334.0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Р89</w:t>
      </w:r>
    </w:p>
    <w:p w:rsidR="00FF7509" w:rsidRPr="000B16D2" w:rsidRDefault="00FF750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B16D2">
        <w:rPr>
          <w:rFonts w:eastAsiaTheme="minorHAnsi"/>
          <w:lang w:eastAsia="en-US"/>
        </w:rPr>
        <w:t>Русская классическая литература на сцене и в кино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 материалы VII международной конференции, 22 декабря 2011 г.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/ Смол</w:t>
      </w:r>
      <w:proofErr w:type="gramStart"/>
      <w:r w:rsidRPr="000B16D2">
        <w:rPr>
          <w:rFonts w:eastAsiaTheme="minorHAnsi"/>
          <w:lang w:eastAsia="en-US"/>
        </w:rPr>
        <w:t>.</w:t>
      </w:r>
      <w:proofErr w:type="gramEnd"/>
      <w:r w:rsidRPr="000B16D2">
        <w:rPr>
          <w:rFonts w:eastAsiaTheme="minorHAnsi"/>
          <w:lang w:eastAsia="en-US"/>
        </w:rPr>
        <w:t xml:space="preserve"> </w:t>
      </w:r>
      <w:proofErr w:type="gramStart"/>
      <w:r w:rsidRPr="000B16D2">
        <w:rPr>
          <w:rFonts w:eastAsiaTheme="minorHAnsi"/>
          <w:lang w:eastAsia="en-US"/>
        </w:rPr>
        <w:t>г</w:t>
      </w:r>
      <w:proofErr w:type="gramEnd"/>
      <w:r w:rsidRPr="000B16D2">
        <w:rPr>
          <w:rFonts w:eastAsiaTheme="minorHAnsi"/>
          <w:lang w:eastAsia="en-US"/>
        </w:rPr>
        <w:t>ос. драматический театр им. А. С. Грибоедова, Смол. колледж легкой промышленности и индустрии моды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; [</w:t>
      </w:r>
      <w:proofErr w:type="spellStart"/>
      <w:r w:rsidRPr="000B16D2">
        <w:rPr>
          <w:rFonts w:eastAsiaTheme="minorHAnsi"/>
          <w:lang w:eastAsia="en-US"/>
        </w:rPr>
        <w:t>редкол</w:t>
      </w:r>
      <w:proofErr w:type="spellEnd"/>
      <w:r w:rsidRPr="000B16D2">
        <w:rPr>
          <w:rFonts w:eastAsiaTheme="minorHAnsi"/>
          <w:lang w:eastAsia="en-US"/>
        </w:rPr>
        <w:t>.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: Е. В. Киреева и др.].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Смоленск</w:t>
      </w:r>
      <w:proofErr w:type="gramStart"/>
      <w:r w:rsidR="00CD2ED2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[</w:t>
      </w:r>
      <w:proofErr w:type="spellStart"/>
      <w:r w:rsidRPr="000B16D2">
        <w:rPr>
          <w:rFonts w:eastAsiaTheme="minorHAnsi"/>
          <w:lang w:eastAsia="en-US"/>
        </w:rPr>
        <w:t>Маджента</w:t>
      </w:r>
      <w:proofErr w:type="spellEnd"/>
      <w:r w:rsidRPr="000B16D2">
        <w:rPr>
          <w:rFonts w:eastAsiaTheme="minorHAnsi"/>
          <w:lang w:eastAsia="en-US"/>
        </w:rPr>
        <w:t xml:space="preserve">], 2012.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102 с.</w:t>
      </w:r>
    </w:p>
    <w:p w:rsidR="00FF7509" w:rsidRPr="000B16D2" w:rsidRDefault="00FF750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641F58" w:rsidRPr="000B16D2" w:rsidRDefault="00641F58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DF17CA" w:rsidRDefault="00D652E3" w:rsidP="00CF1818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D652E3">
        <w:rPr>
          <w:rFonts w:eastAsiaTheme="minorHAnsi"/>
          <w:b/>
          <w:sz w:val="32"/>
          <w:szCs w:val="32"/>
          <w:lang w:eastAsia="en-US"/>
        </w:rPr>
        <w:lastRenderedPageBreak/>
        <w:t>МУЗЫКА</w:t>
      </w:r>
    </w:p>
    <w:p w:rsidR="00814FA9" w:rsidRDefault="00814FA9" w:rsidP="00CF1818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85.312</w:t>
      </w:r>
    </w:p>
    <w:p w:rsidR="00814FA9" w:rsidRPr="000B16D2" w:rsidRDefault="00814FA9" w:rsidP="000B16D2">
      <w:pPr>
        <w:tabs>
          <w:tab w:val="left" w:pos="114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16D2">
        <w:rPr>
          <w:rFonts w:eastAsiaTheme="minorHAnsi"/>
          <w:b/>
          <w:lang w:eastAsia="en-US"/>
        </w:rPr>
        <w:t>Д69</w:t>
      </w:r>
      <w:r w:rsidR="000B16D2" w:rsidRPr="000B16D2">
        <w:rPr>
          <w:rFonts w:eastAsiaTheme="minorHAnsi"/>
          <w:lang w:eastAsia="en-US"/>
        </w:rPr>
        <w:tab/>
      </w:r>
    </w:p>
    <w:p w:rsidR="00814FA9" w:rsidRPr="000B16D2" w:rsidRDefault="00814FA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lang w:eastAsia="en-US"/>
        </w:rPr>
        <w:t>Дорохова, Екатерина Анатольевна. Этнокультурные "острова"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 пути музыкальной эволюции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: песенный фольклор русских сёл Курского </w:t>
      </w:r>
      <w:proofErr w:type="spellStart"/>
      <w:r w:rsidRPr="000B16D2">
        <w:rPr>
          <w:rFonts w:eastAsiaTheme="minorHAnsi"/>
          <w:lang w:eastAsia="en-US"/>
        </w:rPr>
        <w:t>Посемья</w:t>
      </w:r>
      <w:proofErr w:type="spellEnd"/>
      <w:r w:rsidRPr="000B16D2">
        <w:rPr>
          <w:rFonts w:eastAsiaTheme="minorHAnsi"/>
          <w:lang w:eastAsia="en-US"/>
        </w:rPr>
        <w:t xml:space="preserve"> и Слободской Украины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 со звуковым приложением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 монография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/ Екатерина Дорохова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; Гос. ин</w:t>
      </w:r>
      <w:r w:rsidR="002C7D7B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т искусствозн</w:t>
      </w:r>
      <w:r w:rsidRPr="000B16D2">
        <w:rPr>
          <w:rFonts w:eastAsiaTheme="minorHAnsi"/>
          <w:lang w:eastAsia="en-US"/>
        </w:rPr>
        <w:t>а</w:t>
      </w:r>
      <w:r w:rsidRPr="000B16D2">
        <w:rPr>
          <w:rFonts w:eastAsiaTheme="minorHAnsi"/>
          <w:lang w:eastAsia="en-US"/>
        </w:rPr>
        <w:t>ния М</w:t>
      </w:r>
      <w:r w:rsidR="002C7D7B">
        <w:rPr>
          <w:rFonts w:eastAsiaTheme="minorHAnsi"/>
          <w:lang w:eastAsia="en-US"/>
        </w:rPr>
        <w:t>-</w:t>
      </w:r>
      <w:proofErr w:type="spellStart"/>
      <w:r w:rsidRPr="000B16D2">
        <w:rPr>
          <w:rFonts w:eastAsiaTheme="minorHAnsi"/>
          <w:lang w:eastAsia="en-US"/>
        </w:rPr>
        <w:t>ва</w:t>
      </w:r>
      <w:proofErr w:type="spellEnd"/>
      <w:r w:rsidRPr="000B16D2">
        <w:rPr>
          <w:rFonts w:eastAsiaTheme="minorHAnsi"/>
          <w:lang w:eastAsia="en-US"/>
        </w:rPr>
        <w:t xml:space="preserve"> культуры</w:t>
      </w:r>
      <w:proofErr w:type="gramStart"/>
      <w:r w:rsidRPr="000B16D2">
        <w:rPr>
          <w:rFonts w:eastAsiaTheme="minorHAnsi"/>
          <w:lang w:eastAsia="en-US"/>
        </w:rPr>
        <w:t xml:space="preserve"> Р</w:t>
      </w:r>
      <w:proofErr w:type="gramEnd"/>
      <w:r w:rsidRPr="000B16D2">
        <w:rPr>
          <w:rFonts w:eastAsiaTheme="minorHAnsi"/>
          <w:lang w:eastAsia="en-US"/>
        </w:rPr>
        <w:t xml:space="preserve">ос. Федерации.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[СПб.]</w:t>
      </w:r>
      <w:proofErr w:type="gramStart"/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Композитор • Санкт</w:t>
      </w:r>
      <w:r w:rsidR="00CD2ED2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 xml:space="preserve">Петербург,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457</w:t>
      </w:r>
      <w:r w:rsidR="00CD2ED2">
        <w:rPr>
          <w:rFonts w:eastAsiaTheme="minorHAnsi"/>
          <w:lang w:eastAsia="en-US"/>
        </w:rPr>
        <w:t> </w:t>
      </w:r>
      <w:r w:rsidRPr="000B16D2">
        <w:rPr>
          <w:rFonts w:eastAsiaTheme="minorHAnsi"/>
          <w:lang w:eastAsia="en-US"/>
        </w:rPr>
        <w:t>с.</w:t>
      </w: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85.313(2Р=Рус)5</w:t>
      </w:r>
      <w:r w:rsidR="007A2F9A" w:rsidRPr="000B16D2">
        <w:rPr>
          <w:rFonts w:eastAsiaTheme="minorHAnsi"/>
          <w:b/>
          <w:lang w:eastAsia="en-US"/>
        </w:rPr>
        <w:t>–</w:t>
      </w:r>
      <w:r w:rsidRPr="000B16D2">
        <w:rPr>
          <w:rFonts w:eastAsiaTheme="minorHAnsi"/>
          <w:b/>
          <w:lang w:eastAsia="en-US"/>
        </w:rPr>
        <w:t>8</w:t>
      </w: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З</w:t>
      </w:r>
      <w:r w:rsidR="007A2F9A" w:rsidRPr="000B16D2">
        <w:rPr>
          <w:rFonts w:eastAsiaTheme="minorHAnsi"/>
          <w:b/>
          <w:lang w:eastAsia="en-US"/>
        </w:rPr>
        <w:t>–</w:t>
      </w:r>
      <w:r w:rsidRPr="000B16D2">
        <w:rPr>
          <w:rFonts w:eastAsiaTheme="minorHAnsi"/>
          <w:b/>
          <w:lang w:eastAsia="en-US"/>
        </w:rPr>
        <w:t>17</w:t>
      </w:r>
    </w:p>
    <w:p w:rsidR="00814FA9" w:rsidRPr="000B16D2" w:rsidRDefault="00814FA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lang w:eastAsia="en-US"/>
        </w:rPr>
        <w:t>Зайцева, Татьяна Андреевна. Сокровища России</w:t>
      </w:r>
      <w:proofErr w:type="gramStart"/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духовная музыка М. А. Балак</w:t>
      </w:r>
      <w:r w:rsidRPr="000B16D2">
        <w:rPr>
          <w:rFonts w:eastAsiaTheme="minorHAnsi"/>
          <w:lang w:eastAsia="en-US"/>
        </w:rPr>
        <w:t>и</w:t>
      </w:r>
      <w:r w:rsidRPr="000B16D2">
        <w:rPr>
          <w:rFonts w:eastAsiaTheme="minorHAnsi"/>
          <w:lang w:eastAsia="en-US"/>
        </w:rPr>
        <w:t>рева: исследовательские очерки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/ Татьяна Зайцева.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М.</w:t>
      </w:r>
      <w:proofErr w:type="gramStart"/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Музыка, [2013].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383, [1] с.</w:t>
      </w: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85.311.1</w:t>
      </w: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Н34</w:t>
      </w:r>
    </w:p>
    <w:p w:rsidR="00814FA9" w:rsidRPr="000B16D2" w:rsidRDefault="00814FA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lang w:eastAsia="en-US"/>
        </w:rPr>
        <w:t>Науменко, Татьяна Ивановна. Текстология музыкальной науки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/ Т. И. Науменко.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М.</w:t>
      </w:r>
      <w:proofErr w:type="gramStart"/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:</w:t>
      </w:r>
      <w:proofErr w:type="gramEnd"/>
      <w:r w:rsidRPr="000B16D2">
        <w:rPr>
          <w:rFonts w:eastAsiaTheme="minorHAnsi"/>
          <w:lang w:eastAsia="en-US"/>
        </w:rPr>
        <w:t xml:space="preserve"> Памятники исторической мысли,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584 с. </w:t>
      </w:r>
    </w:p>
    <w:p w:rsidR="005756A7" w:rsidRPr="000B16D2" w:rsidRDefault="005756A7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6229C" w:rsidRPr="000B16D2" w:rsidRDefault="0006229C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14FA9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85.31</w:t>
      </w:r>
      <w:proofErr w:type="gramStart"/>
      <w:r w:rsidRPr="000B16D2">
        <w:rPr>
          <w:rFonts w:eastAsiaTheme="minorHAnsi"/>
          <w:b/>
          <w:lang w:eastAsia="en-US"/>
        </w:rPr>
        <w:t>р</w:t>
      </w:r>
      <w:proofErr w:type="gramEnd"/>
    </w:p>
    <w:p w:rsidR="0006229C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С18</w:t>
      </w:r>
    </w:p>
    <w:p w:rsidR="0006229C" w:rsidRPr="000B16D2" w:rsidRDefault="00814FA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B16D2">
        <w:rPr>
          <w:rFonts w:eastAsiaTheme="minorHAnsi"/>
          <w:lang w:eastAsia="en-US"/>
        </w:rPr>
        <w:t>Санкт</w:t>
      </w:r>
      <w:r w:rsidR="002C7D7B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Петербургская государственная консерватория им. Н. А. Римского</w:t>
      </w:r>
      <w:r w:rsidR="00CD2ED2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Корсакова, 1862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>2012=</w:t>
      </w:r>
      <w:proofErr w:type="spellStart"/>
      <w:r w:rsidRPr="000B16D2">
        <w:rPr>
          <w:rFonts w:eastAsiaTheme="minorHAnsi"/>
          <w:lang w:eastAsia="en-US"/>
        </w:rPr>
        <w:t>St</w:t>
      </w:r>
      <w:proofErr w:type="spellEnd"/>
      <w:r w:rsidRPr="000B16D2">
        <w:rPr>
          <w:rFonts w:eastAsiaTheme="minorHAnsi"/>
          <w:lang w:eastAsia="en-US"/>
        </w:rPr>
        <w:t xml:space="preserve">. </w:t>
      </w:r>
      <w:proofErr w:type="spellStart"/>
      <w:proofErr w:type="gramStart"/>
      <w:r w:rsidRPr="000B16D2">
        <w:rPr>
          <w:rFonts w:eastAsiaTheme="minorHAnsi"/>
          <w:lang w:eastAsia="en-US"/>
        </w:rPr>
        <w:t>Petersburg</w:t>
      </w:r>
      <w:proofErr w:type="spellEnd"/>
      <w:r w:rsidRPr="000B16D2">
        <w:rPr>
          <w:rFonts w:eastAsiaTheme="minorHAnsi"/>
          <w:lang w:eastAsia="en-US"/>
        </w:rPr>
        <w:t xml:space="preserve"> </w:t>
      </w:r>
      <w:proofErr w:type="spellStart"/>
      <w:r w:rsidRPr="000B16D2">
        <w:rPr>
          <w:rFonts w:eastAsiaTheme="minorHAnsi"/>
          <w:lang w:eastAsia="en-US"/>
        </w:rPr>
        <w:t>Rimsky</w:t>
      </w:r>
      <w:r w:rsidR="002C7D7B">
        <w:rPr>
          <w:rFonts w:eastAsiaTheme="minorHAnsi"/>
          <w:lang w:eastAsia="en-US"/>
        </w:rPr>
        <w:t>-</w:t>
      </w:r>
      <w:r w:rsidRPr="000B16D2">
        <w:rPr>
          <w:rFonts w:eastAsiaTheme="minorHAnsi"/>
          <w:lang w:eastAsia="en-US"/>
        </w:rPr>
        <w:t>Korsakov</w:t>
      </w:r>
      <w:proofErr w:type="spellEnd"/>
      <w:r w:rsidRPr="000B16D2">
        <w:rPr>
          <w:rFonts w:eastAsiaTheme="minorHAnsi"/>
          <w:lang w:eastAsia="en-US"/>
        </w:rPr>
        <w:t xml:space="preserve"> </w:t>
      </w:r>
      <w:proofErr w:type="spellStart"/>
      <w:r w:rsidRPr="000B16D2">
        <w:rPr>
          <w:rFonts w:eastAsiaTheme="minorHAnsi"/>
          <w:lang w:eastAsia="en-US"/>
        </w:rPr>
        <w:t>State</w:t>
      </w:r>
      <w:proofErr w:type="spellEnd"/>
      <w:r w:rsidRPr="000B16D2">
        <w:rPr>
          <w:rFonts w:eastAsiaTheme="minorHAnsi"/>
          <w:lang w:eastAsia="en-US"/>
        </w:rPr>
        <w:t xml:space="preserve"> </w:t>
      </w:r>
      <w:proofErr w:type="spellStart"/>
      <w:r w:rsidRPr="000B16D2">
        <w:rPr>
          <w:rFonts w:eastAsiaTheme="minorHAnsi"/>
          <w:lang w:eastAsia="en-US"/>
        </w:rPr>
        <w:t>Conservatory</w:t>
      </w:r>
      <w:proofErr w:type="spellEnd"/>
      <w:r w:rsidR="00CD2ED2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/ [авт. предисл.</w:t>
      </w:r>
      <w:proofErr w:type="gramEnd"/>
      <w:r w:rsidRPr="000B16D2">
        <w:rPr>
          <w:rFonts w:eastAsiaTheme="minorHAnsi"/>
          <w:lang w:eastAsia="en-US"/>
        </w:rPr>
        <w:t xml:space="preserve"> </w:t>
      </w:r>
      <w:proofErr w:type="gramStart"/>
      <w:r w:rsidRPr="000B16D2">
        <w:rPr>
          <w:rFonts w:eastAsiaTheme="minorHAnsi"/>
          <w:lang w:eastAsia="en-US"/>
        </w:rPr>
        <w:t>Л.</w:t>
      </w:r>
      <w:r w:rsidR="002C7D7B">
        <w:rPr>
          <w:rFonts w:eastAsiaTheme="minorHAnsi"/>
          <w:lang w:eastAsia="en-US"/>
        </w:rPr>
        <w:t> </w:t>
      </w:r>
      <w:r w:rsidRPr="000B16D2">
        <w:rPr>
          <w:rFonts w:eastAsiaTheme="minorHAnsi"/>
          <w:lang w:eastAsia="en-US"/>
        </w:rPr>
        <w:t>Гаккель].</w:t>
      </w:r>
      <w:proofErr w:type="gramEnd"/>
      <w:r w:rsidRPr="000B16D2">
        <w:rPr>
          <w:rFonts w:eastAsiaTheme="minorHAnsi"/>
          <w:lang w:eastAsia="en-US"/>
        </w:rPr>
        <w:t xml:space="preserve">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[СПб</w:t>
      </w:r>
      <w:proofErr w:type="gramStart"/>
      <w:r w:rsidRPr="000B16D2">
        <w:rPr>
          <w:rFonts w:eastAsiaTheme="minorHAnsi"/>
          <w:lang w:eastAsia="en-US"/>
        </w:rPr>
        <w:t>.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: </w:t>
      </w:r>
      <w:proofErr w:type="spellStart"/>
      <w:proofErr w:type="gramEnd"/>
      <w:r w:rsidRPr="000B16D2">
        <w:rPr>
          <w:rFonts w:eastAsiaTheme="minorHAnsi"/>
          <w:lang w:eastAsia="en-US"/>
        </w:rPr>
        <w:t>Петрополь</w:t>
      </w:r>
      <w:proofErr w:type="spellEnd"/>
      <w:r w:rsidRPr="000B16D2">
        <w:rPr>
          <w:rFonts w:eastAsiaTheme="minorHAnsi"/>
          <w:lang w:eastAsia="en-US"/>
        </w:rPr>
        <w:t xml:space="preserve">, 2012].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 47 с.</w:t>
      </w:r>
    </w:p>
    <w:p w:rsidR="00814FA9" w:rsidRPr="000B16D2" w:rsidRDefault="00814FA9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6229C" w:rsidRPr="000B16D2" w:rsidRDefault="0006229C" w:rsidP="000B16D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B16D2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85.31г</w:t>
      </w:r>
      <w:r w:rsidR="000B16D2" w:rsidRPr="000B16D2">
        <w:rPr>
          <w:rFonts w:eastAsiaTheme="minorHAnsi"/>
          <w:b/>
          <w:lang w:eastAsia="en-US"/>
        </w:rPr>
        <w:t xml:space="preserve"> </w:t>
      </w:r>
    </w:p>
    <w:p w:rsidR="0006229C" w:rsidRPr="000B16D2" w:rsidRDefault="00814FA9" w:rsidP="000B16D2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B16D2">
        <w:rPr>
          <w:rFonts w:eastAsiaTheme="minorHAnsi"/>
          <w:b/>
          <w:lang w:eastAsia="en-US"/>
        </w:rPr>
        <w:t>Ф59</w:t>
      </w:r>
    </w:p>
    <w:p w:rsidR="0006229C" w:rsidRDefault="00814FA9" w:rsidP="003D129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 w:rsidRPr="000B16D2">
        <w:rPr>
          <w:rFonts w:eastAsiaTheme="minorHAnsi"/>
          <w:lang w:eastAsia="en-US"/>
        </w:rPr>
        <w:t>Финдейзен</w:t>
      </w:r>
      <w:proofErr w:type="spellEnd"/>
      <w:r w:rsidRPr="000B16D2">
        <w:rPr>
          <w:rFonts w:eastAsiaTheme="minorHAnsi"/>
          <w:lang w:eastAsia="en-US"/>
        </w:rPr>
        <w:t xml:space="preserve">, Николай Федорович. Дневники, 1909 </w:t>
      </w:r>
      <w:r w:rsidR="002C7D7B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>1914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/ Н. Ф. </w:t>
      </w:r>
      <w:proofErr w:type="spellStart"/>
      <w:r w:rsidRPr="000B16D2">
        <w:rPr>
          <w:rFonts w:eastAsiaTheme="minorHAnsi"/>
          <w:lang w:eastAsia="en-US"/>
        </w:rPr>
        <w:t>Финдейзен</w:t>
      </w:r>
      <w:proofErr w:type="spellEnd"/>
      <w:proofErr w:type="gramStart"/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>;</w:t>
      </w:r>
      <w:proofErr w:type="gramEnd"/>
      <w:r w:rsidRPr="000B16D2">
        <w:rPr>
          <w:rFonts w:eastAsiaTheme="minorHAnsi"/>
          <w:lang w:eastAsia="en-US"/>
        </w:rPr>
        <w:t xml:space="preserve"> вступ. ст., расшифровка рукописи, </w:t>
      </w:r>
      <w:proofErr w:type="spellStart"/>
      <w:r w:rsidRPr="000B16D2">
        <w:rPr>
          <w:rFonts w:eastAsiaTheme="minorHAnsi"/>
          <w:lang w:eastAsia="en-US"/>
        </w:rPr>
        <w:t>исслед</w:t>
      </w:r>
      <w:proofErr w:type="spellEnd"/>
      <w:r w:rsidRPr="000B16D2">
        <w:rPr>
          <w:rFonts w:eastAsiaTheme="minorHAnsi"/>
          <w:lang w:eastAsia="en-US"/>
        </w:rPr>
        <w:t xml:space="preserve">., </w:t>
      </w:r>
      <w:proofErr w:type="spellStart"/>
      <w:r w:rsidRPr="000B16D2">
        <w:rPr>
          <w:rFonts w:eastAsiaTheme="minorHAnsi"/>
          <w:lang w:eastAsia="en-US"/>
        </w:rPr>
        <w:t>коммент</w:t>
      </w:r>
      <w:proofErr w:type="spellEnd"/>
      <w:r w:rsidRPr="000B16D2">
        <w:rPr>
          <w:rFonts w:eastAsiaTheme="minorHAnsi"/>
          <w:lang w:eastAsia="en-US"/>
        </w:rPr>
        <w:t xml:space="preserve">., </w:t>
      </w:r>
      <w:proofErr w:type="spellStart"/>
      <w:r w:rsidRPr="000B16D2">
        <w:rPr>
          <w:rFonts w:eastAsiaTheme="minorHAnsi"/>
          <w:lang w:eastAsia="en-US"/>
        </w:rPr>
        <w:t>подгот</w:t>
      </w:r>
      <w:proofErr w:type="spellEnd"/>
      <w:r w:rsidRPr="000B16D2">
        <w:rPr>
          <w:rFonts w:eastAsiaTheme="minorHAnsi"/>
          <w:lang w:eastAsia="en-US"/>
        </w:rPr>
        <w:t xml:space="preserve">. к </w:t>
      </w:r>
      <w:proofErr w:type="spellStart"/>
      <w:r w:rsidRPr="000B16D2">
        <w:rPr>
          <w:rFonts w:eastAsiaTheme="minorHAnsi"/>
          <w:lang w:eastAsia="en-US"/>
        </w:rPr>
        <w:t>публ</w:t>
      </w:r>
      <w:proofErr w:type="spellEnd"/>
      <w:r w:rsidRPr="000B16D2">
        <w:rPr>
          <w:rFonts w:eastAsiaTheme="minorHAnsi"/>
          <w:lang w:eastAsia="en-US"/>
        </w:rPr>
        <w:t xml:space="preserve">. М. Л. </w:t>
      </w:r>
      <w:proofErr w:type="spellStart"/>
      <w:r w:rsidRPr="000B16D2">
        <w:rPr>
          <w:rFonts w:eastAsiaTheme="minorHAnsi"/>
          <w:lang w:eastAsia="en-US"/>
        </w:rPr>
        <w:t>Космовской</w:t>
      </w:r>
      <w:proofErr w:type="spellEnd"/>
      <w:r w:rsidRPr="000B16D2">
        <w:rPr>
          <w:rFonts w:eastAsiaTheme="minorHAnsi"/>
          <w:lang w:eastAsia="en-US"/>
        </w:rPr>
        <w:t xml:space="preserve">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СПб</w:t>
      </w:r>
      <w:proofErr w:type="gramStart"/>
      <w:r w:rsidRPr="000B16D2">
        <w:rPr>
          <w:rFonts w:eastAsiaTheme="minorHAnsi"/>
          <w:lang w:eastAsia="en-US"/>
        </w:rPr>
        <w:t>.</w:t>
      </w:r>
      <w:r w:rsidR="002C7D7B">
        <w:rPr>
          <w:rFonts w:eastAsiaTheme="minorHAnsi"/>
          <w:lang w:eastAsia="en-US"/>
        </w:rPr>
        <w:t xml:space="preserve"> </w:t>
      </w:r>
      <w:r w:rsidRPr="000B16D2">
        <w:rPr>
          <w:rFonts w:eastAsiaTheme="minorHAnsi"/>
          <w:lang w:eastAsia="en-US"/>
        </w:rPr>
        <w:t xml:space="preserve">: </w:t>
      </w:r>
      <w:proofErr w:type="gramEnd"/>
      <w:r w:rsidRPr="000B16D2">
        <w:rPr>
          <w:rFonts w:eastAsiaTheme="minorHAnsi"/>
          <w:lang w:eastAsia="en-US"/>
        </w:rPr>
        <w:t xml:space="preserve">Дмитрий </w:t>
      </w:r>
      <w:proofErr w:type="spellStart"/>
      <w:r w:rsidRPr="000B16D2">
        <w:rPr>
          <w:rFonts w:eastAsiaTheme="minorHAnsi"/>
          <w:lang w:eastAsia="en-US"/>
        </w:rPr>
        <w:t>Буланин</w:t>
      </w:r>
      <w:proofErr w:type="spellEnd"/>
      <w:r w:rsidRPr="000B16D2">
        <w:rPr>
          <w:rFonts w:eastAsiaTheme="minorHAnsi"/>
          <w:lang w:eastAsia="en-US"/>
        </w:rPr>
        <w:t xml:space="preserve">, 2013. </w:t>
      </w:r>
      <w:r w:rsidR="007A2F9A" w:rsidRPr="000B16D2">
        <w:rPr>
          <w:rFonts w:eastAsiaTheme="minorHAnsi"/>
          <w:lang w:eastAsia="en-US"/>
        </w:rPr>
        <w:t>–</w:t>
      </w:r>
      <w:r w:rsidRPr="000B16D2">
        <w:rPr>
          <w:rFonts w:eastAsiaTheme="minorHAnsi"/>
          <w:lang w:eastAsia="en-US"/>
        </w:rPr>
        <w:t xml:space="preserve"> 374 , [1] с.</w:t>
      </w:r>
    </w:p>
    <w:p w:rsidR="002E2114" w:rsidRDefault="002E2114" w:rsidP="003D129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6229C" w:rsidRPr="00F05E7E" w:rsidRDefault="0006229C" w:rsidP="003D129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5756A7" w:rsidRDefault="005756A7" w:rsidP="005756A7">
      <w:pPr>
        <w:jc w:val="center"/>
        <w:rPr>
          <w:b/>
          <w:sz w:val="36"/>
          <w:szCs w:val="36"/>
        </w:rPr>
      </w:pPr>
      <w:r w:rsidRPr="00E36EEF">
        <w:rPr>
          <w:b/>
          <w:sz w:val="36"/>
          <w:szCs w:val="36"/>
        </w:rPr>
        <w:t>НОТЫ</w:t>
      </w:r>
    </w:p>
    <w:p w:rsidR="00CF2473" w:rsidRDefault="00CF2473" w:rsidP="005756A7">
      <w:pPr>
        <w:jc w:val="center"/>
        <w:rPr>
          <w:b/>
          <w:sz w:val="36"/>
          <w:szCs w:val="36"/>
        </w:rPr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954.293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А 56</w:t>
      </w:r>
    </w:p>
    <w:p w:rsidR="00CF2473" w:rsidRDefault="00CF2473" w:rsidP="00CF2473">
      <w:pPr>
        <w:jc w:val="both"/>
      </w:pPr>
      <w:r w:rsidRPr="00CF2473">
        <w:t>Альбом ученика-пианиста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хрестоматия</w:t>
      </w:r>
      <w:r w:rsidR="002C7D7B">
        <w:t xml:space="preserve"> </w:t>
      </w:r>
      <w:r w:rsidRPr="00CF2473">
        <w:t>: 2 класс</w:t>
      </w:r>
      <w:r w:rsidR="002C7D7B">
        <w:t xml:space="preserve"> </w:t>
      </w:r>
      <w:r w:rsidRPr="00CF2473">
        <w:t>: учебно-методическое пособие. – Р</w:t>
      </w:r>
      <w:r w:rsidRPr="00CF2473">
        <w:t>о</w:t>
      </w:r>
      <w:r w:rsidRPr="00CF2473">
        <w:t>стов н</w:t>
      </w:r>
      <w:r w:rsidR="002C7D7B">
        <w:t xml:space="preserve"> </w:t>
      </w:r>
      <w:r w:rsidRPr="00CF2473">
        <w:t>/Д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Феникс, 2013. – 76 с. – (Хрестоматия педагогического репертуара).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984.0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В 59</w:t>
      </w:r>
    </w:p>
    <w:p w:rsidR="00CF2473" w:rsidRDefault="00CF2473" w:rsidP="00CF2473">
      <w:pPr>
        <w:jc w:val="both"/>
      </w:pPr>
      <w:r w:rsidRPr="00CF2473">
        <w:t>Вместе с хором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песни без слов</w:t>
      </w:r>
      <w:r w:rsidR="002C7D7B">
        <w:t xml:space="preserve"> </w:t>
      </w:r>
      <w:r w:rsidRPr="00CF2473">
        <w:t xml:space="preserve">: инструментальная музыка в аранжировке для хора. </w:t>
      </w:r>
      <w:proofErr w:type="spellStart"/>
      <w:r w:rsidRPr="00CF2473">
        <w:t>Вып</w:t>
      </w:r>
      <w:proofErr w:type="spellEnd"/>
      <w:r w:rsidRPr="00CF2473">
        <w:t>.</w:t>
      </w:r>
      <w:r w:rsidR="002C7D7B">
        <w:t> </w:t>
      </w:r>
      <w:r w:rsidRPr="00CF2473">
        <w:t>6. – СПб</w:t>
      </w:r>
      <w:proofErr w:type="gramStart"/>
      <w:r w:rsidRPr="00CF2473">
        <w:t>.</w:t>
      </w:r>
      <w:r w:rsidR="002C7D7B">
        <w:t xml:space="preserve"> </w:t>
      </w:r>
      <w:r w:rsidRPr="00CF2473">
        <w:t xml:space="preserve">: </w:t>
      </w:r>
      <w:proofErr w:type="gramEnd"/>
      <w:r w:rsidRPr="00CF2473">
        <w:t>Союз художников, 2011. – 70 с.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lastRenderedPageBreak/>
        <w:t>954.2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К 68</w:t>
      </w:r>
    </w:p>
    <w:p w:rsidR="00CF2473" w:rsidRDefault="00CF2473" w:rsidP="00CF2473">
      <w:pPr>
        <w:jc w:val="both"/>
      </w:pPr>
      <w:proofErr w:type="spellStart"/>
      <w:r w:rsidRPr="00CF2473">
        <w:t>Королькова</w:t>
      </w:r>
      <w:proofErr w:type="spellEnd"/>
      <w:r w:rsidRPr="00CF2473">
        <w:t>, И. Я буду пианистом: методическое пособие для обучения нотной грамоте и игре на фортепиано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часть 2 / И. </w:t>
      </w:r>
      <w:proofErr w:type="spellStart"/>
      <w:r w:rsidRPr="00CF2473">
        <w:t>Королькова</w:t>
      </w:r>
      <w:proofErr w:type="spellEnd"/>
      <w:r w:rsidRPr="00CF2473">
        <w:t>. – Ростов н/Д: Феникс, 2012. – 48 с.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ил. – (Мои первые ноты).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954.9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Л 38</w:t>
      </w:r>
    </w:p>
    <w:p w:rsidR="00CF2473" w:rsidRDefault="00CF2473" w:rsidP="00CF2473">
      <w:pPr>
        <w:jc w:val="both"/>
      </w:pPr>
      <w:r w:rsidRPr="00CF2473">
        <w:t>Легкая классика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для синтезатора. – СПб.</w:t>
      </w:r>
      <w:r w:rsidR="002C7D7B">
        <w:t xml:space="preserve"> </w:t>
      </w:r>
      <w:r w:rsidRPr="00CF2473">
        <w:t>: Композитор, [</w:t>
      </w:r>
      <w:proofErr w:type="gramStart"/>
      <w:r w:rsidRPr="00CF2473">
        <w:t>б</w:t>
      </w:r>
      <w:proofErr w:type="gramEnd"/>
      <w:r w:rsidRPr="00CF2473">
        <w:t>. г.]. – 20 с.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954.2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М 32</w:t>
      </w:r>
    </w:p>
    <w:p w:rsidR="00CF2473" w:rsidRDefault="00CF2473" w:rsidP="00CF2473">
      <w:pPr>
        <w:jc w:val="both"/>
      </w:pPr>
      <w:r w:rsidRPr="00CF2473">
        <w:t>Массовая музыкальная культура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популярная музыка: стили и жанры</w:t>
      </w:r>
      <w:r w:rsidR="002C7D7B">
        <w:t xml:space="preserve"> </w:t>
      </w:r>
      <w:r w:rsidRPr="00CF2473">
        <w:t>: учебное пособие. – СПб</w:t>
      </w:r>
      <w:proofErr w:type="gramStart"/>
      <w:r w:rsidRPr="00CF2473">
        <w:t>.</w:t>
      </w:r>
      <w:r w:rsidR="002C7D7B">
        <w:t xml:space="preserve"> </w:t>
      </w:r>
      <w:r w:rsidRPr="00CF2473">
        <w:t xml:space="preserve">: </w:t>
      </w:r>
      <w:proofErr w:type="gramEnd"/>
      <w:r w:rsidRPr="00CF2473">
        <w:t>Союз художников, 2010. – 104 с.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952.425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М 32</w:t>
      </w:r>
    </w:p>
    <w:p w:rsidR="00CF2473" w:rsidRDefault="00CF2473" w:rsidP="00CF2473">
      <w:pPr>
        <w:jc w:val="both"/>
      </w:pPr>
      <w:r w:rsidRPr="00CF2473">
        <w:t>Массовая музыкальная культура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популярная музыка в 4 руки</w:t>
      </w:r>
      <w:r w:rsidR="002C7D7B">
        <w:t xml:space="preserve"> </w:t>
      </w:r>
      <w:r w:rsidRPr="00CF2473">
        <w:t>: учебное пособие. – СПб</w:t>
      </w:r>
      <w:proofErr w:type="gramStart"/>
      <w:r w:rsidRPr="00CF2473">
        <w:t>.</w:t>
      </w:r>
      <w:r w:rsidR="002C7D7B">
        <w:t xml:space="preserve"> </w:t>
      </w:r>
      <w:r w:rsidRPr="00CF2473">
        <w:t xml:space="preserve">: </w:t>
      </w:r>
      <w:proofErr w:type="gramEnd"/>
      <w:r w:rsidRPr="00CF2473">
        <w:t>Союз художников, 2011. – 78 с.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954.2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Н 30</w:t>
      </w:r>
    </w:p>
    <w:p w:rsidR="00CF2473" w:rsidRDefault="00CF2473" w:rsidP="00CF2473">
      <w:pPr>
        <w:jc w:val="both"/>
      </w:pPr>
      <w:r w:rsidRPr="00CF2473">
        <w:t>Народно-сценический танец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для учащихся ДШИ и хореографических кружков. – СПб</w:t>
      </w:r>
      <w:proofErr w:type="gramStart"/>
      <w:r w:rsidRPr="00CF2473">
        <w:t>.</w:t>
      </w:r>
      <w:r w:rsidR="002C7D7B">
        <w:t xml:space="preserve"> </w:t>
      </w:r>
      <w:r w:rsidRPr="00CF2473">
        <w:t xml:space="preserve">: </w:t>
      </w:r>
      <w:proofErr w:type="gramEnd"/>
      <w:r w:rsidRPr="00CF2473">
        <w:t>Союз художников, 2013. – 54 с. – (Концертный репертуар преподавателя-хореографа).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952.425</w:t>
      </w:r>
    </w:p>
    <w:p w:rsidR="00CF2473" w:rsidRPr="00CF2473" w:rsidRDefault="00CF2473" w:rsidP="00CF2473">
      <w:pPr>
        <w:jc w:val="both"/>
        <w:rPr>
          <w:b/>
        </w:rPr>
      </w:pPr>
      <w:proofErr w:type="gramStart"/>
      <w:r w:rsidRPr="00CF2473">
        <w:rPr>
          <w:b/>
        </w:rPr>
        <w:t>П</w:t>
      </w:r>
      <w:proofErr w:type="gramEnd"/>
      <w:r w:rsidRPr="00CF2473">
        <w:rPr>
          <w:b/>
        </w:rPr>
        <w:t xml:space="preserve"> 30</w:t>
      </w:r>
    </w:p>
    <w:p w:rsidR="00CF2473" w:rsidRDefault="00CF2473" w:rsidP="00CF2473">
      <w:pPr>
        <w:jc w:val="both"/>
      </w:pPr>
      <w:r w:rsidRPr="00CF2473">
        <w:t>Петров, А. То, что хочется играть в четыре руки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песни и романсы из кинофильмов: для фортепиано / А. Петров. – СПб</w:t>
      </w:r>
      <w:proofErr w:type="gramStart"/>
      <w:r w:rsidRPr="00CF2473">
        <w:t>.</w:t>
      </w:r>
      <w:r w:rsidR="002C7D7B">
        <w:t xml:space="preserve"> </w:t>
      </w:r>
      <w:r w:rsidRPr="00CF2473">
        <w:t xml:space="preserve">: </w:t>
      </w:r>
      <w:proofErr w:type="gramEnd"/>
      <w:r w:rsidRPr="00CF2473">
        <w:t>Союз художников, 2010. – 32 с.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954.6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С 30</w:t>
      </w:r>
    </w:p>
    <w:p w:rsidR="00CF2473" w:rsidRDefault="00CF2473" w:rsidP="00CF2473">
      <w:pPr>
        <w:jc w:val="both"/>
      </w:pPr>
      <w:r w:rsidRPr="00CF2473">
        <w:t>Семенов, В. Современная школа игры на баяне / В. Семенов. – М.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Музыка, 2011. – 216 с.</w:t>
      </w:r>
    </w:p>
    <w:p w:rsidR="002C7D7B" w:rsidRPr="00CF2473" w:rsidRDefault="002C7D7B" w:rsidP="00CF2473">
      <w:pPr>
        <w:jc w:val="both"/>
      </w:pPr>
    </w:p>
    <w:p w:rsidR="00CF2473" w:rsidRPr="00CF2473" w:rsidRDefault="00CF2473" w:rsidP="00CF2473">
      <w:pPr>
        <w:jc w:val="both"/>
      </w:pP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952.425</w:t>
      </w:r>
    </w:p>
    <w:p w:rsidR="00CF2473" w:rsidRPr="00CF2473" w:rsidRDefault="00CF2473" w:rsidP="00CF2473">
      <w:pPr>
        <w:jc w:val="both"/>
        <w:rPr>
          <w:b/>
        </w:rPr>
      </w:pPr>
      <w:r w:rsidRPr="00CF2473">
        <w:rPr>
          <w:b/>
        </w:rPr>
        <w:t>С 52</w:t>
      </w:r>
    </w:p>
    <w:p w:rsidR="00CF2473" w:rsidRPr="00CF2473" w:rsidRDefault="00CF2473" w:rsidP="00CF2473">
      <w:pPr>
        <w:jc w:val="both"/>
        <w:rPr>
          <w:b/>
        </w:rPr>
      </w:pPr>
      <w:r w:rsidRPr="00CF2473">
        <w:t>Смуглянка</w:t>
      </w:r>
      <w:proofErr w:type="gramStart"/>
      <w:r w:rsidR="002C7D7B">
        <w:t xml:space="preserve"> </w:t>
      </w:r>
      <w:r w:rsidRPr="00CF2473">
        <w:t>:</w:t>
      </w:r>
      <w:proofErr w:type="gramEnd"/>
      <w:r w:rsidRPr="00CF2473">
        <w:t xml:space="preserve"> песни военных лет</w:t>
      </w:r>
      <w:r w:rsidR="002C7D7B">
        <w:t xml:space="preserve"> </w:t>
      </w:r>
      <w:r w:rsidRPr="00CF2473">
        <w:t>: для фортепиано в 4 руки</w:t>
      </w:r>
      <w:r w:rsidR="002C7D7B">
        <w:t xml:space="preserve"> </w:t>
      </w:r>
      <w:r w:rsidRPr="00CF2473">
        <w:t>: средние классы ДМШ и ДШИ. – СПб</w:t>
      </w:r>
      <w:proofErr w:type="gramStart"/>
      <w:r w:rsidRPr="00CF2473">
        <w:t>.</w:t>
      </w:r>
      <w:r w:rsidR="002C7D7B">
        <w:t xml:space="preserve"> </w:t>
      </w:r>
      <w:r w:rsidRPr="00CF2473">
        <w:t xml:space="preserve">: </w:t>
      </w:r>
      <w:proofErr w:type="gramEnd"/>
      <w:r w:rsidRPr="00CF2473">
        <w:t xml:space="preserve">Союз художников, 2010. – 23 с. </w:t>
      </w:r>
    </w:p>
    <w:p w:rsidR="00CF2473" w:rsidRPr="00CF2473" w:rsidRDefault="00CF2473" w:rsidP="00CF2473">
      <w:pPr>
        <w:jc w:val="both"/>
        <w:rPr>
          <w:b/>
        </w:rPr>
      </w:pPr>
    </w:p>
    <w:p w:rsidR="00931C92" w:rsidRDefault="00931C92" w:rsidP="005756A7">
      <w:pPr>
        <w:jc w:val="center"/>
        <w:rPr>
          <w:b/>
          <w:sz w:val="36"/>
          <w:szCs w:val="36"/>
        </w:rPr>
      </w:pPr>
    </w:p>
    <w:p w:rsidR="00356B54" w:rsidRPr="00AE1588" w:rsidRDefault="00356B54" w:rsidP="00356B54">
      <w:pPr>
        <w:jc w:val="both"/>
        <w:rPr>
          <w:sz w:val="28"/>
          <w:szCs w:val="28"/>
        </w:rPr>
      </w:pPr>
      <w:r w:rsidRPr="00AE1588">
        <w:rPr>
          <w:sz w:val="28"/>
          <w:szCs w:val="28"/>
        </w:rPr>
        <w:t>________________________________________________________________</w:t>
      </w:r>
    </w:p>
    <w:p w:rsidR="00356B54" w:rsidRPr="00871E7C" w:rsidRDefault="00356B54" w:rsidP="00356B54">
      <w:pPr>
        <w:tabs>
          <w:tab w:val="left" w:pos="7132"/>
          <w:tab w:val="left" w:pos="9000"/>
        </w:tabs>
        <w:ind w:left="57" w:right="57"/>
        <w:jc w:val="center"/>
      </w:pPr>
      <w:r>
        <w:rPr>
          <w:b/>
          <w:sz w:val="28"/>
          <w:szCs w:val="28"/>
        </w:rPr>
        <w:t xml:space="preserve">   </w:t>
      </w:r>
      <w:r w:rsidRPr="00871E7C">
        <w:rPr>
          <w:b/>
        </w:rPr>
        <w:t>Составители</w:t>
      </w:r>
      <w:proofErr w:type="gramStart"/>
      <w:r w:rsidRPr="00871E7C">
        <w:rPr>
          <w:b/>
        </w:rPr>
        <w:t xml:space="preserve"> </w:t>
      </w:r>
      <w:r w:rsidRPr="00871E7C">
        <w:t>:</w:t>
      </w:r>
      <w:proofErr w:type="gramEnd"/>
      <w:r w:rsidRPr="00871E7C">
        <w:t xml:space="preserve"> </w:t>
      </w:r>
      <w:proofErr w:type="spellStart"/>
      <w:r w:rsidRPr="00871E7C">
        <w:t>Самулыжкина</w:t>
      </w:r>
      <w:proofErr w:type="spellEnd"/>
      <w:r w:rsidRPr="00871E7C">
        <w:t xml:space="preserve"> О. К., Троицкая И. Б. </w:t>
      </w:r>
    </w:p>
    <w:p w:rsidR="00356B54" w:rsidRPr="00871E7C" w:rsidRDefault="00356B54" w:rsidP="00356B54">
      <w:pPr>
        <w:tabs>
          <w:tab w:val="left" w:pos="1685"/>
          <w:tab w:val="center" w:pos="4677"/>
          <w:tab w:val="left" w:pos="7132"/>
          <w:tab w:val="left" w:pos="9000"/>
        </w:tabs>
        <w:ind w:left="57" w:right="57"/>
      </w:pPr>
      <w:r w:rsidRPr="00871E7C">
        <w:rPr>
          <w:b/>
        </w:rPr>
        <w:tab/>
        <w:t>Ответственный за выпуск</w:t>
      </w:r>
      <w:proofErr w:type="gramStart"/>
      <w:r w:rsidRPr="00871E7C">
        <w:t xml:space="preserve"> :</w:t>
      </w:r>
      <w:proofErr w:type="gramEnd"/>
      <w:r w:rsidRPr="00871E7C">
        <w:t xml:space="preserve"> </w:t>
      </w:r>
      <w:proofErr w:type="spellStart"/>
      <w:r w:rsidRPr="00871E7C">
        <w:t>Кочанова</w:t>
      </w:r>
      <w:proofErr w:type="spellEnd"/>
      <w:r w:rsidRPr="00871E7C">
        <w:t xml:space="preserve"> Е. А.</w:t>
      </w:r>
    </w:p>
    <w:p w:rsidR="00356B54" w:rsidRPr="00871E7C" w:rsidRDefault="00356B54" w:rsidP="00356B54">
      <w:pPr>
        <w:tabs>
          <w:tab w:val="left" w:pos="7132"/>
          <w:tab w:val="left" w:pos="9000"/>
        </w:tabs>
        <w:ind w:left="57" w:right="57"/>
        <w:jc w:val="center"/>
      </w:pPr>
      <w:r w:rsidRPr="00871E7C">
        <w:rPr>
          <w:b/>
        </w:rPr>
        <w:t>Тираж: 15 экз.</w:t>
      </w: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Pr="000F7053" w:rsidRDefault="00FE2BC4" w:rsidP="00FE2BC4">
      <w:pPr>
        <w:jc w:val="both"/>
        <w:rPr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Pr="00902A3D" w:rsidRDefault="00FE2BC4" w:rsidP="00FE2BC4">
      <w:pPr>
        <w:jc w:val="both"/>
        <w:rPr>
          <w:b/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Default="00FE2BC4" w:rsidP="00FE2BC4">
      <w:pPr>
        <w:jc w:val="both"/>
        <w:rPr>
          <w:b/>
          <w:sz w:val="28"/>
          <w:szCs w:val="28"/>
        </w:rPr>
      </w:pPr>
    </w:p>
    <w:p w:rsidR="00FE2BC4" w:rsidRPr="005979EC" w:rsidRDefault="00FE2BC4" w:rsidP="00FE2BC4">
      <w:pPr>
        <w:jc w:val="both"/>
        <w:rPr>
          <w:b/>
          <w:sz w:val="28"/>
          <w:szCs w:val="28"/>
        </w:rPr>
      </w:pPr>
    </w:p>
    <w:p w:rsidR="00FE2BC4" w:rsidRPr="005979EC" w:rsidRDefault="00FE2BC4" w:rsidP="00FE2BC4">
      <w:pPr>
        <w:jc w:val="both"/>
        <w:rPr>
          <w:b/>
          <w:sz w:val="28"/>
          <w:szCs w:val="28"/>
        </w:rPr>
      </w:pPr>
    </w:p>
    <w:p w:rsidR="00FE2BC4" w:rsidRPr="00D652E3" w:rsidRDefault="00FE2BC4" w:rsidP="00D652E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sectPr w:rsidR="00FE2BC4" w:rsidRPr="00D652E3" w:rsidSect="009833F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0B" w:rsidRDefault="00F02C0B" w:rsidP="004B62BB">
      <w:r>
        <w:separator/>
      </w:r>
    </w:p>
  </w:endnote>
  <w:endnote w:type="continuationSeparator" w:id="0">
    <w:p w:rsidR="00F02C0B" w:rsidRDefault="00F02C0B" w:rsidP="004B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0B" w:rsidRDefault="00F02C0B" w:rsidP="004B62BB">
      <w:r>
        <w:separator/>
      </w:r>
    </w:p>
  </w:footnote>
  <w:footnote w:type="continuationSeparator" w:id="0">
    <w:p w:rsidR="00F02C0B" w:rsidRDefault="00F02C0B" w:rsidP="004B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6C"/>
    <w:rsid w:val="000047B8"/>
    <w:rsid w:val="00015BCD"/>
    <w:rsid w:val="00021964"/>
    <w:rsid w:val="000241E3"/>
    <w:rsid w:val="000262CA"/>
    <w:rsid w:val="0003612A"/>
    <w:rsid w:val="0006229C"/>
    <w:rsid w:val="00064962"/>
    <w:rsid w:val="000773FB"/>
    <w:rsid w:val="00077CCA"/>
    <w:rsid w:val="000862B1"/>
    <w:rsid w:val="000B16D2"/>
    <w:rsid w:val="000B7863"/>
    <w:rsid w:val="000D0D72"/>
    <w:rsid w:val="000F29C0"/>
    <w:rsid w:val="00110357"/>
    <w:rsid w:val="00115107"/>
    <w:rsid w:val="00130E91"/>
    <w:rsid w:val="0013260B"/>
    <w:rsid w:val="00145BA9"/>
    <w:rsid w:val="00160114"/>
    <w:rsid w:val="001602E6"/>
    <w:rsid w:val="00185DEC"/>
    <w:rsid w:val="00197BD0"/>
    <w:rsid w:val="001B4DD5"/>
    <w:rsid w:val="001C7AED"/>
    <w:rsid w:val="001D48D7"/>
    <w:rsid w:val="001E36CE"/>
    <w:rsid w:val="002064C5"/>
    <w:rsid w:val="0021113F"/>
    <w:rsid w:val="00223C6F"/>
    <w:rsid w:val="002244AF"/>
    <w:rsid w:val="00246922"/>
    <w:rsid w:val="002506BD"/>
    <w:rsid w:val="00255800"/>
    <w:rsid w:val="00262330"/>
    <w:rsid w:val="00291373"/>
    <w:rsid w:val="002919DF"/>
    <w:rsid w:val="00294B6E"/>
    <w:rsid w:val="002B1B07"/>
    <w:rsid w:val="002C7D7B"/>
    <w:rsid w:val="002D2C04"/>
    <w:rsid w:val="002D2C4C"/>
    <w:rsid w:val="002E2114"/>
    <w:rsid w:val="002F6F6B"/>
    <w:rsid w:val="002F7C78"/>
    <w:rsid w:val="00321592"/>
    <w:rsid w:val="00323C66"/>
    <w:rsid w:val="00326537"/>
    <w:rsid w:val="003315E0"/>
    <w:rsid w:val="00354633"/>
    <w:rsid w:val="00356A19"/>
    <w:rsid w:val="00356B54"/>
    <w:rsid w:val="00357526"/>
    <w:rsid w:val="0036272D"/>
    <w:rsid w:val="00374188"/>
    <w:rsid w:val="00377385"/>
    <w:rsid w:val="00393D90"/>
    <w:rsid w:val="003A5C70"/>
    <w:rsid w:val="003B1839"/>
    <w:rsid w:val="003C2EB1"/>
    <w:rsid w:val="003D129B"/>
    <w:rsid w:val="003E1FEB"/>
    <w:rsid w:val="003E48EB"/>
    <w:rsid w:val="00403FBB"/>
    <w:rsid w:val="004130DE"/>
    <w:rsid w:val="004143ED"/>
    <w:rsid w:val="004211EA"/>
    <w:rsid w:val="00423014"/>
    <w:rsid w:val="00425A93"/>
    <w:rsid w:val="00463033"/>
    <w:rsid w:val="004671AA"/>
    <w:rsid w:val="004B087D"/>
    <w:rsid w:val="004B3C45"/>
    <w:rsid w:val="004B62BB"/>
    <w:rsid w:val="004B68E3"/>
    <w:rsid w:val="00534385"/>
    <w:rsid w:val="0054171E"/>
    <w:rsid w:val="005756A7"/>
    <w:rsid w:val="005800C8"/>
    <w:rsid w:val="00580605"/>
    <w:rsid w:val="00585E01"/>
    <w:rsid w:val="00587AF3"/>
    <w:rsid w:val="005A7367"/>
    <w:rsid w:val="005B711A"/>
    <w:rsid w:val="005D01A2"/>
    <w:rsid w:val="005D3986"/>
    <w:rsid w:val="005D7C01"/>
    <w:rsid w:val="005E40DA"/>
    <w:rsid w:val="005F1950"/>
    <w:rsid w:val="005F22BA"/>
    <w:rsid w:val="005F6685"/>
    <w:rsid w:val="006037B7"/>
    <w:rsid w:val="006065AC"/>
    <w:rsid w:val="006115AA"/>
    <w:rsid w:val="00622435"/>
    <w:rsid w:val="00641F58"/>
    <w:rsid w:val="00642776"/>
    <w:rsid w:val="00664CDB"/>
    <w:rsid w:val="00670108"/>
    <w:rsid w:val="00675B04"/>
    <w:rsid w:val="00677F25"/>
    <w:rsid w:val="006C2038"/>
    <w:rsid w:val="006E237C"/>
    <w:rsid w:val="006E3730"/>
    <w:rsid w:val="006F2780"/>
    <w:rsid w:val="006F367F"/>
    <w:rsid w:val="007002BE"/>
    <w:rsid w:val="0070224D"/>
    <w:rsid w:val="00715914"/>
    <w:rsid w:val="00717E13"/>
    <w:rsid w:val="00722B68"/>
    <w:rsid w:val="00723C96"/>
    <w:rsid w:val="00731658"/>
    <w:rsid w:val="00731AD3"/>
    <w:rsid w:val="00755CB7"/>
    <w:rsid w:val="00760F09"/>
    <w:rsid w:val="00761270"/>
    <w:rsid w:val="00763FBE"/>
    <w:rsid w:val="00765E2E"/>
    <w:rsid w:val="00782CAA"/>
    <w:rsid w:val="00791FF4"/>
    <w:rsid w:val="007A2F9A"/>
    <w:rsid w:val="007C4226"/>
    <w:rsid w:val="007D2D90"/>
    <w:rsid w:val="007E7538"/>
    <w:rsid w:val="007F1077"/>
    <w:rsid w:val="007F22B5"/>
    <w:rsid w:val="007F5609"/>
    <w:rsid w:val="00803073"/>
    <w:rsid w:val="00814FA9"/>
    <w:rsid w:val="00816BA7"/>
    <w:rsid w:val="00822803"/>
    <w:rsid w:val="008238B9"/>
    <w:rsid w:val="0082541D"/>
    <w:rsid w:val="00826173"/>
    <w:rsid w:val="00832A9E"/>
    <w:rsid w:val="00857EEA"/>
    <w:rsid w:val="00871E7C"/>
    <w:rsid w:val="00885001"/>
    <w:rsid w:val="0088550C"/>
    <w:rsid w:val="00885E00"/>
    <w:rsid w:val="008874EE"/>
    <w:rsid w:val="00892AC4"/>
    <w:rsid w:val="008A05EF"/>
    <w:rsid w:val="008A59DC"/>
    <w:rsid w:val="008C4DFE"/>
    <w:rsid w:val="008D355D"/>
    <w:rsid w:val="008E31FB"/>
    <w:rsid w:val="008F10D7"/>
    <w:rsid w:val="008F5D1E"/>
    <w:rsid w:val="008F7DE7"/>
    <w:rsid w:val="00910B00"/>
    <w:rsid w:val="00911FE4"/>
    <w:rsid w:val="009126CC"/>
    <w:rsid w:val="00917FC5"/>
    <w:rsid w:val="00920535"/>
    <w:rsid w:val="00920CA4"/>
    <w:rsid w:val="009318D0"/>
    <w:rsid w:val="00931C92"/>
    <w:rsid w:val="00941FB5"/>
    <w:rsid w:val="00943AE0"/>
    <w:rsid w:val="00953205"/>
    <w:rsid w:val="00964B15"/>
    <w:rsid w:val="009833FD"/>
    <w:rsid w:val="0099648E"/>
    <w:rsid w:val="009A0677"/>
    <w:rsid w:val="009B6F69"/>
    <w:rsid w:val="009E3209"/>
    <w:rsid w:val="009F27A4"/>
    <w:rsid w:val="009F3D0B"/>
    <w:rsid w:val="00A029D8"/>
    <w:rsid w:val="00A03B6B"/>
    <w:rsid w:val="00A14E8C"/>
    <w:rsid w:val="00A448E7"/>
    <w:rsid w:val="00A52791"/>
    <w:rsid w:val="00A57059"/>
    <w:rsid w:val="00A62A07"/>
    <w:rsid w:val="00A67DF0"/>
    <w:rsid w:val="00A8132C"/>
    <w:rsid w:val="00A904CD"/>
    <w:rsid w:val="00A908B7"/>
    <w:rsid w:val="00AA1F09"/>
    <w:rsid w:val="00AB04EF"/>
    <w:rsid w:val="00AB44BD"/>
    <w:rsid w:val="00B16403"/>
    <w:rsid w:val="00B2151E"/>
    <w:rsid w:val="00B22B22"/>
    <w:rsid w:val="00B22F95"/>
    <w:rsid w:val="00B23466"/>
    <w:rsid w:val="00B23963"/>
    <w:rsid w:val="00B422FB"/>
    <w:rsid w:val="00B55D6F"/>
    <w:rsid w:val="00B64C0E"/>
    <w:rsid w:val="00B71193"/>
    <w:rsid w:val="00B860FB"/>
    <w:rsid w:val="00BA379C"/>
    <w:rsid w:val="00BA51CA"/>
    <w:rsid w:val="00BB24E7"/>
    <w:rsid w:val="00BB549E"/>
    <w:rsid w:val="00BE2F4B"/>
    <w:rsid w:val="00BE4450"/>
    <w:rsid w:val="00BE5AC7"/>
    <w:rsid w:val="00C13404"/>
    <w:rsid w:val="00C2356F"/>
    <w:rsid w:val="00C37379"/>
    <w:rsid w:val="00C473E8"/>
    <w:rsid w:val="00C56AC9"/>
    <w:rsid w:val="00C63B84"/>
    <w:rsid w:val="00C653CF"/>
    <w:rsid w:val="00C755E2"/>
    <w:rsid w:val="00C763B0"/>
    <w:rsid w:val="00C763DB"/>
    <w:rsid w:val="00CA33F0"/>
    <w:rsid w:val="00CA3F50"/>
    <w:rsid w:val="00CB71C4"/>
    <w:rsid w:val="00CB74B1"/>
    <w:rsid w:val="00CD2ED2"/>
    <w:rsid w:val="00CD472B"/>
    <w:rsid w:val="00CD76AA"/>
    <w:rsid w:val="00CE2C12"/>
    <w:rsid w:val="00CF1818"/>
    <w:rsid w:val="00CF2473"/>
    <w:rsid w:val="00D218A4"/>
    <w:rsid w:val="00D24155"/>
    <w:rsid w:val="00D259AD"/>
    <w:rsid w:val="00D4665D"/>
    <w:rsid w:val="00D50B27"/>
    <w:rsid w:val="00D60050"/>
    <w:rsid w:val="00D652E3"/>
    <w:rsid w:val="00D9336C"/>
    <w:rsid w:val="00DA4C62"/>
    <w:rsid w:val="00DA4F63"/>
    <w:rsid w:val="00DB0254"/>
    <w:rsid w:val="00DB44D5"/>
    <w:rsid w:val="00DC5C5A"/>
    <w:rsid w:val="00DD1A28"/>
    <w:rsid w:val="00DD7E1E"/>
    <w:rsid w:val="00DE1916"/>
    <w:rsid w:val="00DE56B9"/>
    <w:rsid w:val="00DF17CA"/>
    <w:rsid w:val="00E06F89"/>
    <w:rsid w:val="00E07585"/>
    <w:rsid w:val="00E1754A"/>
    <w:rsid w:val="00E3349F"/>
    <w:rsid w:val="00E345BF"/>
    <w:rsid w:val="00E371D2"/>
    <w:rsid w:val="00E44FC2"/>
    <w:rsid w:val="00E7222D"/>
    <w:rsid w:val="00E92FF5"/>
    <w:rsid w:val="00EB123A"/>
    <w:rsid w:val="00EB27B7"/>
    <w:rsid w:val="00EC1A93"/>
    <w:rsid w:val="00EE22AB"/>
    <w:rsid w:val="00EE5CC5"/>
    <w:rsid w:val="00EF20CA"/>
    <w:rsid w:val="00EF3623"/>
    <w:rsid w:val="00F00528"/>
    <w:rsid w:val="00F015B8"/>
    <w:rsid w:val="00F02C0B"/>
    <w:rsid w:val="00F05E7E"/>
    <w:rsid w:val="00F1498D"/>
    <w:rsid w:val="00F17686"/>
    <w:rsid w:val="00F370D2"/>
    <w:rsid w:val="00F413C3"/>
    <w:rsid w:val="00F45A59"/>
    <w:rsid w:val="00F45DB9"/>
    <w:rsid w:val="00F46B71"/>
    <w:rsid w:val="00F65DF4"/>
    <w:rsid w:val="00F66AE1"/>
    <w:rsid w:val="00F72BDF"/>
    <w:rsid w:val="00F81FF5"/>
    <w:rsid w:val="00F87286"/>
    <w:rsid w:val="00F91B63"/>
    <w:rsid w:val="00FB1CF5"/>
    <w:rsid w:val="00FC27D7"/>
    <w:rsid w:val="00FE2BC4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1754A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2"/>
    <w:rsid w:val="00E175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0">
    <w:name w:val="Основной текст (2)_"/>
    <w:basedOn w:val="a0"/>
    <w:rsid w:val="00E17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21">
    <w:name w:val="Основной текст (2)"/>
    <w:basedOn w:val="20"/>
    <w:rsid w:val="00E17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1"/>
    <w:basedOn w:val="a5"/>
    <w:rsid w:val="00E1754A"/>
    <w:rPr>
      <w:rFonts w:ascii="Times New Roman" w:eastAsia="Times New Roman" w:hAnsi="Times New Roman" w:cs="Times New Roman"/>
      <w:color w:val="000000"/>
      <w:spacing w:val="2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1754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pacing w:val="6"/>
      <w:sz w:val="28"/>
      <w:szCs w:val="28"/>
      <w:lang w:eastAsia="en-US"/>
    </w:rPr>
  </w:style>
  <w:style w:type="paragraph" w:customStyle="1" w:styleId="2">
    <w:name w:val="Основной текст2"/>
    <w:basedOn w:val="a"/>
    <w:link w:val="a5"/>
    <w:rsid w:val="00E1754A"/>
    <w:pPr>
      <w:widowControl w:val="0"/>
      <w:shd w:val="clear" w:color="auto" w:fill="FFFFFF"/>
      <w:spacing w:before="420" w:line="274" w:lineRule="exact"/>
    </w:pPr>
    <w:rPr>
      <w:spacing w:val="2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E06F8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E06F8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6F89"/>
    <w:pPr>
      <w:widowControl w:val="0"/>
      <w:shd w:val="clear" w:color="auto" w:fill="FFFFFF"/>
      <w:spacing w:before="780" w:line="278" w:lineRule="exact"/>
    </w:pPr>
    <w:rPr>
      <w:b/>
      <w:bCs/>
      <w:spacing w:val="4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B62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62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8A05E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A05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5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E1754A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2"/>
    <w:rsid w:val="00E175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0">
    <w:name w:val="Основной текст (2)_"/>
    <w:basedOn w:val="a0"/>
    <w:rsid w:val="00E17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21">
    <w:name w:val="Основной текст (2)"/>
    <w:basedOn w:val="20"/>
    <w:rsid w:val="00E17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1"/>
    <w:basedOn w:val="a5"/>
    <w:rsid w:val="00E1754A"/>
    <w:rPr>
      <w:rFonts w:ascii="Times New Roman" w:eastAsia="Times New Roman" w:hAnsi="Times New Roman" w:cs="Times New Roman"/>
      <w:color w:val="000000"/>
      <w:spacing w:val="2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1754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pacing w:val="6"/>
      <w:sz w:val="28"/>
      <w:szCs w:val="28"/>
      <w:lang w:eastAsia="en-US"/>
    </w:rPr>
  </w:style>
  <w:style w:type="paragraph" w:customStyle="1" w:styleId="2">
    <w:name w:val="Основной текст2"/>
    <w:basedOn w:val="a"/>
    <w:link w:val="a5"/>
    <w:rsid w:val="00E1754A"/>
    <w:pPr>
      <w:widowControl w:val="0"/>
      <w:shd w:val="clear" w:color="auto" w:fill="FFFFFF"/>
      <w:spacing w:before="420" w:line="274" w:lineRule="exact"/>
    </w:pPr>
    <w:rPr>
      <w:spacing w:val="2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E06F8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E06F8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6F89"/>
    <w:pPr>
      <w:widowControl w:val="0"/>
      <w:shd w:val="clear" w:color="auto" w:fill="FFFFFF"/>
      <w:spacing w:before="780" w:line="278" w:lineRule="exact"/>
    </w:pPr>
    <w:rPr>
      <w:b/>
      <w:bCs/>
      <w:spacing w:val="4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B62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62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nhideWhenUsed/>
    <w:rsid w:val="008A05E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A05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6EB9-A31F-4538-A16A-5E7E7801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ibo3</dc:creator>
  <cp:keywords/>
  <dc:description/>
  <cp:lastModifiedBy>ibo3</cp:lastModifiedBy>
  <cp:revision>158</cp:revision>
  <dcterms:created xsi:type="dcterms:W3CDTF">2013-07-08T10:15:00Z</dcterms:created>
  <dcterms:modified xsi:type="dcterms:W3CDTF">2014-07-16T05:48:00Z</dcterms:modified>
</cp:coreProperties>
</file>